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BCF2043"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r w:rsidR="001E11E8">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4A940568"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Americans often blame me for Mary’s tragedy. In guilt over an unmentioned apartheid line in their hearts and minds 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danger with your irresponsible (sexual) </w:t>
            </w:r>
            <w:r w:rsidRPr="006F5C76">
              <w:rPr>
                <w:rStyle w:val="charoverride-3"/>
                <w:color w:val="000000"/>
                <w:lang w:val="en-US"/>
              </w:rPr>
              <w:lastRenderedPageBreak/>
              <w:t>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white master and his favorite slave mistress, </w:t>
            </w:r>
            <w:r w:rsidRPr="006F5C76">
              <w:rPr>
                <w:rStyle w:val="charoverride-3"/>
                <w:color w:val="000000"/>
                <w:lang w:val="en-US"/>
              </w:rPr>
              <w:lastRenderedPageBreak/>
              <w:t>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w:t>
            </w:r>
            <w:r w:rsidRPr="006F5C76">
              <w:rPr>
                <w:rStyle w:val="charoverride-3"/>
                <w:color w:val="000000"/>
                <w:lang w:val="en-US"/>
              </w:rPr>
              <w:lastRenderedPageBreak/>
              <w:t>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guns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w:t>
            </w:r>
            <w:r w:rsidRPr="006F5C76">
              <w:rPr>
                <w:rStyle w:val="charoverride-3"/>
                <w:color w:val="000000"/>
                <w:lang w:val="en-US"/>
              </w:rPr>
              <w:lastRenderedPageBreak/>
              <w:t>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w:t>
            </w:r>
            <w:r w:rsidRPr="006F5C76">
              <w:rPr>
                <w:rStyle w:val="charoverride-3"/>
                <w:color w:val="000000"/>
                <w:lang w:val="en-US"/>
              </w:rPr>
              <w:lastRenderedPageBreak/>
              <w:t>referred to our relationship as “pea-ing together.” With the adulation I got from my students came the risk of feeling like I could walk on water. So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w:t>
            </w:r>
            <w:r w:rsidRPr="006F5C76">
              <w:rPr>
                <w:rStyle w:val="charoverride-3"/>
                <w:color w:val="000000"/>
                <w:lang w:val="en-US"/>
              </w:rPr>
              <w:lastRenderedPageBreak/>
              <w:t xml:space="preserve">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w:t>
            </w:r>
            <w:r w:rsidRPr="006F5C76">
              <w:rPr>
                <w:rStyle w:val="charoverride-3"/>
                <w:color w:val="000000"/>
                <w:lang w:val="en-US"/>
              </w:rPr>
              <w:lastRenderedPageBreak/>
              <w:t xml:space="preserve">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wherever we were in the woods. I loved </w:t>
            </w:r>
            <w:r w:rsidRPr="006F5C76">
              <w:rPr>
                <w:rStyle w:val="charoverride-3"/>
                <w:color w:val="000000"/>
                <w:lang w:val="en-US"/>
              </w:rPr>
              <w:lastRenderedPageBreak/>
              <w:t>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w:t>
            </w:r>
            <w:r w:rsidRPr="006F5C76">
              <w:rPr>
                <w:rStyle w:val="charoverride-3"/>
                <w:color w:val="000000"/>
                <w:lang w:val="en-US"/>
              </w:rPr>
              <w:lastRenderedPageBreak/>
              <w:t xml:space="preserve">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w:t>
            </w:r>
            <w:r w:rsidRPr="006F5C76">
              <w:rPr>
                <w:rStyle w:val="charoverride-3"/>
                <w:color w:val="000000"/>
                <w:lang w:val="en-US"/>
              </w:rPr>
              <w:lastRenderedPageBreak/>
              <w:t>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lastRenderedPageBreak/>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t>
            </w:r>
            <w:r w:rsidRPr="006F5C76">
              <w:rPr>
                <w:rStyle w:val="charoverride-3"/>
                <w:color w:val="000000"/>
                <w:lang w:val="en-US"/>
              </w:rPr>
              <w:lastRenderedPageBreak/>
              <w:t xml:space="preserve">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w:t>
            </w:r>
            <w:r w:rsidRPr="006F5C76">
              <w:rPr>
                <w:rStyle w:val="charoverride-3"/>
                <w:color w:val="000000"/>
                <w:lang w:val="en-US"/>
              </w:rPr>
              <w:lastRenderedPageBreak/>
              <w:t>schedule we had to leave the same night to meet someone in Mississippi the next day. 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w:t>
            </w:r>
            <w:r w:rsidRPr="006F5C76">
              <w:rPr>
                <w:rStyle w:val="charoverride-3"/>
                <w:color w:val="000000"/>
                <w:lang w:val="en-US"/>
              </w:rPr>
              <w:lastRenderedPageBreak/>
              <w:t xml:space="preserve">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w:t>
            </w:r>
            <w:r w:rsidRPr="006F5C76">
              <w:rPr>
                <w:rStyle w:val="charoverride-3"/>
                <w:color w:val="000000"/>
                <w:lang w:val="en-US"/>
              </w:rPr>
              <w:lastRenderedPageBreak/>
              <w:t>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experienced the destruction and </w:t>
            </w:r>
            <w:r w:rsidRPr="006F5C76">
              <w:rPr>
                <w:rStyle w:val="charoverride-3"/>
                <w:color w:val="000000"/>
                <w:lang w:val="en-US"/>
              </w:rPr>
              <w:lastRenderedPageBreak/>
              <w:t xml:space="preserve">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flying through the air all around </w:t>
            </w:r>
            <w:r w:rsidRPr="006F5C76">
              <w:rPr>
                <w:rStyle w:val="charoverride-3"/>
                <w:color w:val="000000"/>
                <w:lang w:val="en-US"/>
              </w:rPr>
              <w:lastRenderedPageBreak/>
              <w:t>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almost the same day, I even tried to find </w:t>
            </w:r>
            <w:r w:rsidRPr="006F5C76">
              <w:rPr>
                <w:rStyle w:val="charoverride-3"/>
                <w:color w:val="000000"/>
                <w:lang w:val="en-US"/>
              </w:rPr>
              <w:lastRenderedPageBreak/>
              <w:t xml:space="preserve">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w:t>
            </w:r>
            <w:r w:rsidRPr="006F5C76">
              <w:rPr>
                <w:rStyle w:val="charoverride-3"/>
                <w:color w:val="000000"/>
                <w:lang w:val="en-US"/>
              </w:rPr>
              <w:lastRenderedPageBreak/>
              <w:t>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was very much grounded in herself and </w:t>
            </w:r>
            <w:r w:rsidRPr="006F5C76">
              <w:rPr>
                <w:rStyle w:val="charoverride-3"/>
                <w:color w:val="000000"/>
                <w:lang w:val="en-US"/>
              </w:rPr>
              <w:lastRenderedPageBreak/>
              <w:t>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t>
            </w:r>
            <w:r w:rsidRPr="006F5C76">
              <w:rPr>
                <w:rStyle w:val="charoverride-3"/>
                <w:color w:val="000000"/>
                <w:lang w:val="en-US"/>
              </w:rPr>
              <w:lastRenderedPageBreak/>
              <w:t>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so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t>
            </w:r>
            <w:r w:rsidRPr="006F5C76">
              <w:rPr>
                <w:rStyle w:val="charoverride-3"/>
                <w:color w:val="000000"/>
                <w:lang w:val="en-US"/>
              </w:rPr>
              <w:lastRenderedPageBreak/>
              <w:t xml:space="preserve">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w:t>
            </w:r>
            <w:r w:rsidRPr="006F5C76">
              <w:rPr>
                <w:rStyle w:val="charoverride-3"/>
                <w:color w:val="000000"/>
                <w:lang w:val="en-US"/>
              </w:rPr>
              <w:lastRenderedPageBreak/>
              <w:t>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meantime another miracle had taken place, for three years earlier Mary had for a short time recovered from the brain tumor. And so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w:t>
            </w:r>
            <w:r w:rsidRPr="006F5C76">
              <w:rPr>
                <w:rStyle w:val="charoverride-3"/>
                <w:color w:val="000000"/>
                <w:lang w:val="en-US"/>
              </w:rPr>
              <w:lastRenderedPageBreak/>
              <w:t xml:space="preserve">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audiences accusing me of “taking advantage </w:t>
            </w:r>
            <w:r w:rsidRPr="006F5C76">
              <w:rPr>
                <w:rStyle w:val="charoverride-3"/>
                <w:color w:val="000000"/>
                <w:lang w:val="en-US"/>
              </w:rPr>
              <w:lastRenderedPageBreak/>
              <w:t>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5E650381"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lastRenderedPageBreak/>
              <w:t>134</w:t>
            </w:r>
          </w:p>
          <w:p w14:paraId="6444556F"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2C8E80E8"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rPr>
              <w:t xml:space="preserve">A amarga verdade, no entanto, surgiu em mim quando, na estrada úmida e sufocante do Alabama, eu vim até Maria e seu filho, João, para tomar um copo de água. Sem a canalização interna, acabamos por ficar em mais do que uma água compartilhada no poço da mulher samaritana. Mary e eu romantizamos nossa relação nestes ambientes difíceis, mas sua confiança nas pessoas ao seu redor não era como a minha: Ela tinha três pistolas e uma caçadeira debaixo da cama. </w:t>
            </w:r>
            <w:r w:rsidRPr="00C8021B">
              <w:rPr>
                <w:rFonts w:ascii="Times New Roman" w:hAnsi="Times New Roman" w:cs="Times New Roman"/>
                <w:color w:val="000000" w:themeColor="text1"/>
                <w:sz w:val="24"/>
                <w:szCs w:val="24"/>
                <w:lang w:val="fr-FR"/>
              </w:rPr>
              <w:t xml:space="preserve">Estes foram alguns dos dias mais felizes da minha vida, e até hoje ainda alimentamos sentimentos fortes um pelo outro. Quando me ausentei brevemente para ver uma reunião da Ku Klux Klan no </w:t>
            </w:r>
            <w:r w:rsidRPr="00C8021B">
              <w:rPr>
                <w:rFonts w:ascii="Times New Roman" w:hAnsi="Times New Roman" w:cs="Times New Roman"/>
                <w:color w:val="000000" w:themeColor="text1"/>
                <w:sz w:val="24"/>
                <w:szCs w:val="24"/>
                <w:lang w:val="fr-FR"/>
              </w:rPr>
              <w:lastRenderedPageBreak/>
              <w:t>Kentucky, Mary me deu uma cruz de prata como proteção. Como se viu, Mary precisava mais da proteção do que eu. Uma noite, sem outra razão que não fosse ela ter um homem branco morando com ela, três brancos jogaram uma bomba de fogo em sua cozinha. A casa inteira se incendiou. Ela conseguiu tirar seu filho para fora, mas seu irmão, que estava dormindo, pereceu no fogo.</w:t>
            </w:r>
          </w:p>
          <w:p w14:paraId="71F4083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 xml:space="preserve">A tragédia me lançou em meu dilema recorrente: posso, como forasteiro, ter relações totalmente humanas com aqueles considerados párias? Aqueles que querem manter um sistema de castas sempre condenarão tais relações. Portanto, os sistemas de castas tabu só podem ser quebrados se, a nível pessoal, tentarmos ser totalmente humanos para todos - com o risco que isso implica para sentimentos mais profundos e paixão. Mas ignorar o passado um do outro também pode, como em Romeu e Julieta, implicar perigo para si </w:t>
            </w:r>
            <w:r w:rsidRPr="00C8021B">
              <w:rPr>
                <w:rFonts w:ascii="Times New Roman" w:hAnsi="Times New Roman" w:cs="Times New Roman"/>
                <w:color w:val="000000" w:themeColor="text1"/>
                <w:sz w:val="24"/>
                <w:szCs w:val="24"/>
                <w:lang w:val="fr-FR"/>
              </w:rPr>
              <w:lastRenderedPageBreak/>
              <w:t>mesmo e para os outros - perigo ou, se for consciente, medo, que nunca deve nos limitar em nosso envolvimento humano, no amor ao próximo como a nós mesmos.</w:t>
            </w:r>
          </w:p>
          <w:p w14:paraId="39ED02B3"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r w:rsidRPr="00C8021B">
              <w:rPr>
                <w:rFonts w:ascii="Times New Roman" w:hAnsi="Times New Roman" w:cs="Times New Roman"/>
                <w:color w:val="000000" w:themeColor="text1"/>
                <w:sz w:val="24"/>
                <w:szCs w:val="24"/>
                <w:lang w:val="fr-FR"/>
              </w:rPr>
              <w:t xml:space="preserve">Os americanos muitas vezes me culpam pela tragédia de Maria. </w:t>
            </w:r>
            <w:r w:rsidRPr="00C8021B">
              <w:rPr>
                <w:rFonts w:ascii="Times New Roman" w:hAnsi="Times New Roman" w:cs="Times New Roman"/>
                <w:color w:val="000000" w:themeColor="text1"/>
                <w:sz w:val="24"/>
                <w:szCs w:val="24"/>
                <w:lang w:val="en-US"/>
              </w:rPr>
              <w:t>A culpa por uma linha não mencionada do apartheid em seus corações e mentes, na verdade, causou nossa tragédia shakespeariana. Da mesma forma, nós europeus condenamos os americanos por esta peculiar resistência intestinal às relações íntimas entre negros e brancos, enquanto esquecemos nossa própria resistência primitiva às relações com os imigrantes muçulmanos. Em qualquer lugar do mundo, as mentes tanto do opressor quanto do oprimido são devoradas com obscuras objeções obsessivas ao casamento e às inter-relações íntimas. Mas para o exterior de uma determinada opressão, é fácil ver que nem o opressor nem o oprimido são livres!</w:t>
            </w:r>
          </w:p>
          <w:p w14:paraId="548D4E4A"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4C014EBD"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69368B0A"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6C80EB6D"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28D4AAE9"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01AD7F4B"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77F92122"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2B78FABC"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5B37BF8F"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04BCB2CF"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56246B37"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4E3209C7" w14:textId="77777777" w:rsidR="00C8021B" w:rsidRPr="00C8021B" w:rsidRDefault="00C8021B" w:rsidP="00C8021B">
            <w:pPr>
              <w:spacing w:line="360" w:lineRule="auto"/>
              <w:rPr>
                <w:rFonts w:ascii="Times New Roman" w:hAnsi="Times New Roman" w:cs="Times New Roman"/>
                <w:color w:val="000000" w:themeColor="text1"/>
                <w:sz w:val="24"/>
                <w:szCs w:val="24"/>
                <w:lang w:val="en-US"/>
              </w:rPr>
            </w:pPr>
          </w:p>
          <w:p w14:paraId="70ADE73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136</w:t>
            </w:r>
          </w:p>
          <w:p w14:paraId="5A8D0818"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6F7C6126"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11A7E63E"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Pode haver "amor livre" sob condições não livres?</w:t>
            </w:r>
          </w:p>
          <w:p w14:paraId="7138A0A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247909FB"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Reflexões sobre minha relação de vida com Maria.</w:t>
            </w:r>
          </w:p>
          <w:p w14:paraId="5280A2D9"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2BF42F4E"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51C7A052"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725E5396"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27B98D9E"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lastRenderedPageBreak/>
              <w:t xml:space="preserve">Nos anos após a tragédia de Maria, meu público me culpava quase diariamente por tê-la causado: "Você não deveria ter exposto uma pobre mulher negra a esse tipo de perigo com sua exploração irresponsável (sexual)". Eu me pergunto por que os americanos sempre imaginam sexo quando vêem imagens de uma mulher nua em vez da intimidade que tentei transmitir com minhas imagens. No caso de Mary, ela era menos uma mulher "nua" do que uma mulher vestida de biquíni na praia, e ainda assim universidades religiosas como Baylor no Texas me obrigaram a remover o slide de Mary antes de dar aulas. A obsessão com o sexo faz com que os americanos fiquem cegos para a opressão mais profunda a que Mary estava sujeita. A verdade é que mesmo que Mary e eu tivéssemos querido fazer sexo, suas circunstâncias o tornaram praticamente impossível. Como vagabundo, eu sempre compartilhei a cama de seu filho de 7 anos, John, em seu minúsculo quarto, </w:t>
            </w:r>
            <w:r w:rsidRPr="00C8021B">
              <w:rPr>
                <w:rFonts w:ascii="Times New Roman" w:hAnsi="Times New Roman" w:cs="Times New Roman"/>
                <w:color w:val="000000" w:themeColor="text1"/>
                <w:sz w:val="24"/>
                <w:szCs w:val="24"/>
                <w:lang w:val="fr-FR"/>
              </w:rPr>
              <w:lastRenderedPageBreak/>
              <w:t>que acomodava duas camas de solteiro. E eu tinha que sair da cabana antes das 5 da manhã, razão pela qual eu muitas vezes preferia dormir com um vizinho.</w:t>
            </w:r>
          </w:p>
          <w:p w14:paraId="147A9E13"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3F0EF0CE"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 xml:space="preserve">Por que eu tinha que sair? Graças à boa e velha integração noturna entre o senhor branco e sua amante de escravos favorita, que começou durante a escravidão. "A integração noturna e a segregação diurna fazem deste um lugar muito confuso", escreveu Rosa Parks quando ela se rebelou contra ambos durante seu famoso boicote de ônibus Montgomery a alguns quilômetros da residência de Mary. Em troca de sexo, os proprietários de terras brancas ofereceriam apoio financeiro a mulheres negras solteiras, que se tornaram dependentes dele para sobreviver. O pai açucareiro de Mary, Harry, sempre aparecia por volta das 5 da manhã, dizendo "sua esposa histérica e ciumenta", como Mary a </w:t>
            </w:r>
            <w:r w:rsidRPr="00C8021B">
              <w:rPr>
                <w:rFonts w:ascii="Times New Roman" w:hAnsi="Times New Roman" w:cs="Times New Roman"/>
                <w:color w:val="000000" w:themeColor="text1"/>
                <w:sz w:val="24"/>
                <w:szCs w:val="24"/>
                <w:lang w:val="fr-FR"/>
              </w:rPr>
              <w:lastRenderedPageBreak/>
              <w:t>chamava, que ele estava fazendo trabalho de campo.</w:t>
            </w:r>
          </w:p>
          <w:p w14:paraId="3B38E7A0"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 xml:space="preserve">Ela sempre falava calorosamente dele, e por razões morais (assim como para evitar perder seu arranjo benéfico), fazer sexo comigo ao mesmo tempo era impensável. Quando voltei com meu livro descrevendo a bomba incendiária em 1978, Mary ficou de coração partido porque Harry, que lhe havia comprado um grande pedaço de terra com uma barraca maior após o incêndio, havia acabado de ser morto. Eu passaria os 23 anos seguintes com ela naquela cabana romântica de dois quartos sem muito romance entre nós - Mary, que ainda era atraente, encontrou imediatamente um novo homem branco para apoiá-la. </w:t>
            </w:r>
            <w:r w:rsidRPr="00C8021B">
              <w:rPr>
                <w:rFonts w:ascii="Times New Roman" w:hAnsi="Times New Roman" w:cs="Times New Roman"/>
                <w:color w:val="000000" w:themeColor="text1"/>
                <w:sz w:val="24"/>
                <w:szCs w:val="24"/>
                <w:lang w:val="en-US"/>
              </w:rPr>
              <w:t xml:space="preserve">Ele era um violento veterano traumatizado do Vietnã, mas me deixou ficar na outra sala. </w:t>
            </w:r>
            <w:r w:rsidRPr="00C8021B">
              <w:rPr>
                <w:rFonts w:ascii="Times New Roman" w:hAnsi="Times New Roman" w:cs="Times New Roman"/>
                <w:color w:val="000000" w:themeColor="text1"/>
                <w:sz w:val="24"/>
                <w:szCs w:val="24"/>
                <w:lang w:val="fr-FR"/>
              </w:rPr>
              <w:t xml:space="preserve">Eles ficaram gratos pela minha chegada porque não se falavam há semanas, e eu ajudei a mediar entre eles. Quando voltei em 1982, ela havia fugido porque ele havia tentado </w:t>
            </w:r>
            <w:r w:rsidRPr="00C8021B">
              <w:rPr>
                <w:rFonts w:ascii="Times New Roman" w:hAnsi="Times New Roman" w:cs="Times New Roman"/>
                <w:color w:val="000000" w:themeColor="text1"/>
                <w:sz w:val="24"/>
                <w:szCs w:val="24"/>
                <w:lang w:val="fr-FR"/>
              </w:rPr>
              <w:lastRenderedPageBreak/>
              <w:t>matá-la com uma das próprias armas com as quais eu havia fotografado ele atirando.</w:t>
            </w:r>
          </w:p>
          <w:p w14:paraId="111AC855"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4B842B3C"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fr-FR"/>
              </w:rPr>
              <w:t>O próximo era um velho "caipira" da Flórida que, como os outros dois, era profundamente racista. Ele me deixou ficar lá e fotografar todo o carinho que Maria lhe dedicava quando ele estava por perto. Através de Mary, conheci toda uma rede de mulheres negras rurais que praticavam "integração noturna". Elas até vieram de dia para praticá-la em nossa barraca. Fotografei a amiga de Mary Bertha depois que ela engravidou do bebê de seu pai, que era um bebê de açúcar. Todos os negros locais sabiam da "integração noturna", e eu nunca entendi porque isso não parecia incomodá-los. Nem entendi porque, assim como Mary, eles continuaram votando em George Wallace, um racista que uma vez bloqueou sua porta para o ensino superior com sua política de "segregação agora, segregação amanhã, e segregação para sempre".</w:t>
            </w:r>
          </w:p>
          <w:p w14:paraId="287B8C24"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26BC17C6"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r w:rsidRPr="00C8021B">
              <w:rPr>
                <w:rFonts w:ascii="Times New Roman" w:hAnsi="Times New Roman" w:cs="Times New Roman"/>
                <w:color w:val="000000" w:themeColor="text1"/>
                <w:sz w:val="24"/>
                <w:szCs w:val="24"/>
                <w:lang w:val="en-US"/>
              </w:rPr>
              <w:t xml:space="preserve">Esta exploração explícita parecia ter acabado para Mary nos anos 80. No entanto, ainda não nos sentíamos livres em nosso relacionamento - isto apesar do fato de que nosso afeto mútuo havia crescido à medida que envelhecíamos. Ela sempre foi uma trabalhadora de campo, colhendo algodão quando criança, em vez de ir à escola, mas sem a renda de um pai açucarado, ela tinha que trabalhar muito. Fiz o melhor que pude para ajudar, então alguns dias eu estaria no palco diante de mil estudantes culpados; no dia seguinte eu colhia mil cestas de feijão e ervilhas com Mary - ela se referia carinhosamente ao nosso relacionamento como "ervilhas juntas". </w:t>
            </w:r>
            <w:r w:rsidRPr="00C8021B">
              <w:rPr>
                <w:rFonts w:ascii="Times New Roman" w:hAnsi="Times New Roman" w:cs="Times New Roman"/>
                <w:color w:val="000000" w:themeColor="text1"/>
                <w:sz w:val="24"/>
                <w:szCs w:val="24"/>
                <w:lang w:val="fr-FR"/>
              </w:rPr>
              <w:t xml:space="preserve">Com a adulação que recebi de meus alunos veio o risco de sentir que eu podia andar sobre a água. Assim, equilibrei essa ilusão com o caminhar na lama ao lado daqueles cujas histórias eu estava contando - algumas vezes, como com Maria, </w:t>
            </w:r>
            <w:r w:rsidRPr="00C8021B">
              <w:rPr>
                <w:rFonts w:ascii="Times New Roman" w:hAnsi="Times New Roman" w:cs="Times New Roman"/>
                <w:color w:val="000000" w:themeColor="text1"/>
                <w:sz w:val="24"/>
                <w:szCs w:val="24"/>
                <w:lang w:val="fr-FR"/>
              </w:rPr>
              <w:lastRenderedPageBreak/>
              <w:t>encharcada de água no sufocante calor de agosto.</w:t>
            </w:r>
          </w:p>
          <w:p w14:paraId="18E8C07A"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342CCEFB"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360D31A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3337800E"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73387A7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58C012B5"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5B9A88FD" w14:textId="77777777" w:rsidR="00C8021B" w:rsidRPr="00C8021B" w:rsidRDefault="00C8021B" w:rsidP="00C8021B">
            <w:pPr>
              <w:spacing w:line="360" w:lineRule="auto"/>
              <w:rPr>
                <w:rFonts w:ascii="Times New Roman" w:hAnsi="Times New Roman" w:cs="Times New Roman"/>
                <w:color w:val="000000" w:themeColor="text1"/>
                <w:sz w:val="24"/>
                <w:szCs w:val="24"/>
                <w:lang w:val="fr-FR"/>
              </w:rPr>
            </w:pPr>
          </w:p>
          <w:p w14:paraId="52862694"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lang w:val="fr-FR"/>
              </w:rPr>
              <w:t xml:space="preserve">Senti o histórico relacionamento mestre-escravo reavivado quando o proprietário de terras brancas chegou às 5 da manhã e nos jogou em um campo remoto onde trabalhávamos ao sol quente até a hora de desistir. À noite cultivamos nossa própria comida nos "40 acres (menos 38) e uma mula" (eu era a mula lavrando seus dois acres) que ela havia recebido em "reparações" de seu amante branco falecido. "Você está praticando a escravidão dinamarquesa", eu lhe disse. Ao contrário dos escravos nos EUA, os escravos na ilha da Virgem dinamarquesa e em outras ilhas </w:t>
            </w:r>
            <w:r w:rsidRPr="00C8021B">
              <w:rPr>
                <w:rFonts w:ascii="Times New Roman" w:hAnsi="Times New Roman" w:cs="Times New Roman"/>
                <w:color w:val="000000" w:themeColor="text1"/>
                <w:sz w:val="24"/>
                <w:szCs w:val="24"/>
                <w:lang w:val="fr-FR"/>
              </w:rPr>
              <w:lastRenderedPageBreak/>
              <w:t xml:space="preserve">caribenhas podiam cultivar seus próprios alimentos em pequenas parcelas de terra enquanto escravizavam para o senhor durante o dia. Assim, sua iniciativa pessoal e suas habilidades empreendedoras não foram quebradas, em contraste com o que ainda vi um século depois aqui na Faixa Negra. </w:t>
            </w:r>
            <w:r w:rsidRPr="00C8021B">
              <w:rPr>
                <w:rFonts w:ascii="Times New Roman" w:hAnsi="Times New Roman" w:cs="Times New Roman"/>
                <w:color w:val="000000" w:themeColor="text1"/>
                <w:sz w:val="24"/>
                <w:szCs w:val="24"/>
              </w:rPr>
              <w:t xml:space="preserve">De qualquer forma, quando a lua finalmente subia romanticamente sobre os campos, estávamos tão exaustos que desmaiamos literalmente na cama - nossas costas e o desejo sexual igualmente quebrado. No inverno, a razão de nosso celibato era diferente. Em cada turnê de palestras, eu sempre arranjava tempo para ver Maria e outros amigos no Sul. Como Maria não tinha telefone, eu ligava para Eula, uma mulher idosa próxima, para enviar seus netos para anunciar minha chegada. Maria passava o dia cozinhando minha comida favorita: rabos de porco, nabiças, sereias de porco, etc. Depois desta refeição fantástica, nós dirigíamos por toda </w:t>
            </w:r>
            <w:r w:rsidRPr="00C8021B">
              <w:rPr>
                <w:rFonts w:ascii="Times New Roman" w:hAnsi="Times New Roman" w:cs="Times New Roman"/>
                <w:color w:val="000000" w:themeColor="text1"/>
                <w:sz w:val="24"/>
                <w:szCs w:val="24"/>
              </w:rPr>
              <w:lastRenderedPageBreak/>
              <w:t xml:space="preserve">a floresta para visitar velhos amigos (em anos passados, eu tinha feito biciclos com os que estavam por perto e os fotografado em seus barracos). Como muitos desses barracos tinham queimado, geralmente em fogueiras, só Mary sabia onde meus amigos tinham ido nas intermináveis estradas de terra cortando o bosque escuro. Um dos que eu havia fotografado na minha juventude era o avô de Mary, de 98 anos (página 99). Mary me disse que ele atirou em sua esposa (à esquerda) e morreu de desgosto pouco tempo depois. Mais do que ninguém, Mary foi responsável por atualizar meu registro fotográfico das pessoas que viviam em barracos remotos. Com ela ao meu lado, as pessoas não temiam ou desconfiavam de mim como um homem branco - questões que eu havia lutado para superar em meus anos de vagabundagem. Mas agora que éramos velhos amigos, eles sempre esperavam que eu trouxesse caixas de cerveja. Noite após noite, bebíamos até ser </w:t>
            </w:r>
            <w:r w:rsidRPr="00C8021B">
              <w:rPr>
                <w:rFonts w:ascii="Times New Roman" w:hAnsi="Times New Roman" w:cs="Times New Roman"/>
                <w:color w:val="000000" w:themeColor="text1"/>
                <w:sz w:val="24"/>
                <w:szCs w:val="24"/>
              </w:rPr>
              <w:lastRenderedPageBreak/>
              <w:t>tão tarde que eu não podia dirigir para casa, e desmaiávamos onde quer que estivéssemos no bosque. Eu adorava estas noites relaxantes com Mary, que, com seu charme e sua personalidade animada, podia abrir portas em todo lugar - exceto para qualquer vida sexual entre nós. Quando finalmente tentamos ter uma noite romântica em sua barraca, havia tanta tensão e violência no bairro, com foliões bêbados de um clube próximo dirigindo para nosso quintal para fumar maconha ou fazer sexo em seus carros, que ela se sentava atrás das cortinas por horas com sua espingarda. A bomba incendiária, que havia ocorrido em nossa inocente juventude, deixou cicatrizes profundas em nós dois</w:t>
            </w:r>
          </w:p>
          <w:p w14:paraId="7F82DF57"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w:t>
            </w:r>
          </w:p>
          <w:p w14:paraId="5ABF1C2B"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A pessoa que ela mais temia, como acabou se revelando, era seu próprio filho, John. John havia sido concebido com violência: Ele era o filho de um homem branco que havia violado Maria quando ela tinha 16 </w:t>
            </w:r>
            <w:r w:rsidRPr="00C8021B">
              <w:rPr>
                <w:rFonts w:ascii="Times New Roman" w:hAnsi="Times New Roman" w:cs="Times New Roman"/>
                <w:color w:val="000000" w:themeColor="text1"/>
                <w:sz w:val="24"/>
                <w:szCs w:val="24"/>
              </w:rPr>
              <w:lastRenderedPageBreak/>
              <w:t xml:space="preserve">anos. Ela me chamava constantemente para ajudar a tirá-lo da prisão, geralmente por roubo, furto ou posse de uma arma de fogo ou crack. Ela tinha a crença ingênua de que eu, como homem branco, tinha a autoridade para fazer a diferença. Sendo biracial, John sofria de uma crise de identidade para toda a vida, bem como de baixa auto-estima. Ele me amava desde a infância como o pai que nunca tivera, mas a violência o seguia em todos os lugares que ele ia. Ele até roubara as armas de sua mãe e os presentes caros que ela recebera dos amantes brancos, que ele penhorava por dinheiro de crack. Ele também deixou mulheres grávidas por todo o Alabama, forçando-nos a dirigir pelo estado confortando-as enquanto Mary tentava futilmente acompanhar um número crescente de netos. Debra, que fotografei grávida em nosso barracão, era uma de suas namoradas mais queridas. Um ano depois, quando perguntei onde ela estava, Mary disse casualmente: "Oh, Debra, ela foi à </w:t>
            </w:r>
            <w:r w:rsidRPr="00C8021B">
              <w:rPr>
                <w:rFonts w:ascii="Times New Roman" w:hAnsi="Times New Roman" w:cs="Times New Roman"/>
                <w:color w:val="000000" w:themeColor="text1"/>
                <w:sz w:val="24"/>
                <w:szCs w:val="24"/>
              </w:rPr>
              <w:lastRenderedPageBreak/>
              <w:t xml:space="preserve">cidade para comprar leite para o bebê, mas foi baleada e morta quando deixou a loja". Acho que foi o medo da violência que fez com que Mary evitasse os namorados negros. Havia uma exceção, que só descobri por acaso. Depois de alguns dias com ela em fevereiro de 1996, perguntei-lhe sobre seu constante farejamento. Ela explicou que tinha apanhado a gripe em um pântano congelado. "O que você estava fazendo lá?" perguntei eu. Quase como um comentário lateral, ela disse que alguém havia tentado assassiná-la na noite de Ano Novo. Cinqüenta anos de idade neste momento, ela havia desistido de encontrar outro namorado branco, então, pela primeira vez em sua vida, ela tentou um namorado negro, um homem que havia sido libertado após anos de prisão. Ela percebeu que ele era perigosamente violento e tentou terminar com ele. De repente, ele a forçou a entrar em seu carro à mão armada e a levou para os pântanos. Ele colocou a arma na têmpora </w:t>
            </w:r>
            <w:r w:rsidRPr="00C8021B">
              <w:rPr>
                <w:rFonts w:ascii="Times New Roman" w:hAnsi="Times New Roman" w:cs="Times New Roman"/>
                <w:color w:val="000000" w:themeColor="text1"/>
                <w:sz w:val="24"/>
                <w:szCs w:val="24"/>
              </w:rPr>
              <w:lastRenderedPageBreak/>
              <w:t>dela, mas ela estava bebendo uma Coca-Cola e usou a garrafa para quebrar o crânio dele. Ela fugiu pelos pântanos gelados uma noite inteira antes de encontrar uma barraca. Bem, essa provavelmente é a maneira sulista de pegar a gripe, pensei, mas me perguntei por que ela não me contou sobre este incidente aterrorizante até que eu fiz a pergunta certa.</w:t>
            </w:r>
          </w:p>
          <w:p w14:paraId="70A8785B"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0A1E39FE"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44A36D5C"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4CA74314"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47C53C3E"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74A4F887"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77DF435B"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4B28050D"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59569B76"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Há muito tempo eu já estava acostumado à violência ao seu redor, mas os muitos viajantes europeus que eu trazia comigo para conhecer Maria, a quem eles sempre adoraram, ficavam muitas vezes chocados. Quando a multimilionária Anita Roddick </w:t>
            </w:r>
            <w:r w:rsidRPr="00C8021B">
              <w:rPr>
                <w:rFonts w:ascii="Times New Roman" w:hAnsi="Times New Roman" w:cs="Times New Roman"/>
                <w:color w:val="000000" w:themeColor="text1"/>
                <w:sz w:val="24"/>
                <w:szCs w:val="24"/>
              </w:rPr>
              <w:lastRenderedPageBreak/>
              <w:t xml:space="preserve">viajou comigo em 1994, ela imediatamente se uniu a Mary e quis empregá-la em algum projeto comercial idealista que ela planejava montar para negros pobres no Cinturão Negro. Tínhamos saído para beber e jogar bilhar, e eu tinha dito a Anita que ela poderia simplesmente ter minha cama na van enquanto eu dormia na cama de Mary. Anita, no entanto, tinha ficado assustada com toda a violência que ela havia experimentado nesta primeira noite de nossa turnê. A prima bêbada de Mary, por exemplo, andou por aí atirando todas as lâmpadas que passamos. Anita estava aterrorizada por dormir sozinha na floresta e temia que a barraca de Mary fosse novamente bombardeada pelo fogo. Sua empresa de Body Shop tinha insistido em seguir atrás de nós com alguns guarda-costas armados, mas tanto ela quanto eu tínhamos recusado, já que a idéia era viajar nos meus "termos vagabundos". Como resultado, fui confrontado em nossa </w:t>
            </w:r>
            <w:r w:rsidRPr="00C8021B">
              <w:rPr>
                <w:rFonts w:ascii="Times New Roman" w:hAnsi="Times New Roman" w:cs="Times New Roman"/>
                <w:color w:val="000000" w:themeColor="text1"/>
                <w:sz w:val="24"/>
                <w:szCs w:val="24"/>
              </w:rPr>
              <w:lastRenderedPageBreak/>
              <w:t xml:space="preserve">primeira noite com uma escolha que nunca havia tido que fazer antes. Devo dormir com uma das mulheres mais ricas do mundo ou com uma das mais pobres? Uma multimilionária ou uma trabalhadora agrícola? Eu sabia que se eu dormisse com Anita, arriscava ferir os sentimentos de Maria ao optar por dormir com uma mulher branca. Se eu dormisse com Maria, arriscava perder a apavorada Anita para o resto da viagem. Não foi uma situação fácil, então nós a arrastamos para fora, jogando bilhar e bebendo mais cerveja. Por volta das quatro da manhã, resolvi meu dilema contando a Mary uma mentira branca sobre como estávamos em um horário tão apertado que tivemos que sair na mesma noite para encontrar alguém no Mississippi no dia seguinte. É desnecessário dizer que eu estava muito bêbado para dirigir, mas consegui na estrada deserta para dirigir uma milha na floresta, onde compartilhei minha "Body Shop" com a Anita (sem sentimentos </w:t>
            </w:r>
            <w:r w:rsidRPr="00C8021B">
              <w:rPr>
                <w:rFonts w:ascii="Times New Roman" w:hAnsi="Times New Roman" w:cs="Times New Roman"/>
                <w:color w:val="000000" w:themeColor="text1"/>
                <w:sz w:val="24"/>
                <w:szCs w:val="24"/>
              </w:rPr>
              <w:lastRenderedPageBreak/>
              <w:t>feridos em nenhum dos lados). Depois disso, Anita enviou a Mary um grande cheque, mas a violência e o desespero com que Anita se encontrou em todos os lugares a convenceu a abandonar seu projeto idealista da mesma forma que outros investidores sempre haviam guetoizado e quebrado a iniciativa das pessoas mais impotentes do Cinturão Negro.</w:t>
            </w:r>
          </w:p>
          <w:p w14:paraId="6A96F29A"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3BE5FE00"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O medo da violência pode ser avassalador. Em agosto de 1990 eu deixei a Dinamarca para Nova York e, como sempre, criminosos invadiram minha van no Lower East Side (na primeira noite). Na noite seguinte, enquanto eu estava limpando vidros quebrados, ouvi tiros. Olhei para fora da van e vi dois porto-riquenhos correndo. Os dois caíram. Por hábito, peguei minha câmera e corri para eles, mas quando comecei a tirar fotos, percebi que estava olhando nos olhos de duas pessoas moribundas. Comecei a tremer por todos os </w:t>
            </w:r>
            <w:r w:rsidRPr="00C8021B">
              <w:rPr>
                <w:rFonts w:ascii="Times New Roman" w:hAnsi="Times New Roman" w:cs="Times New Roman"/>
                <w:color w:val="000000" w:themeColor="text1"/>
                <w:sz w:val="24"/>
                <w:szCs w:val="24"/>
              </w:rPr>
              <w:lastRenderedPageBreak/>
              <w:t xml:space="preserve">lados. Em pânico, corri para as lésbicas com quem vivi por muitos anos em um loft na Av. D. Ainda tremendo, contei a Martha o que havia acontecido. Meu segundo choque veio quando ela riu e disse: "Bem, Jacob, bem-vindo de volta aos Estados Unidos". Ontem, quando eu estava olhando pela janela da cozinha para uma mulher negra esperando o ônibus na Oitava Rua, de repente ela afundou no chão, morta. Foi atingida por balas perdidas". Pensei no riso dela. De que outra forma essas poetisas sensíveis, que fizeram filmes sobre a violência feita às mulheres, poderiam lidar com os horrores de seu ambiente? Eu havia planejado fotografar a epidemia de crack e crime em sua vizinhança, enquanto Bush estava em uma filmagem própria no Iraque, mas eu estava tão aterrorizada que saltei para minha van na mesma noite e dirigi as 1000 milhas diretamente para a relativa paz da cabana de Mary. Quando eu estava com Mary, nunca tive medo da violência no </w:t>
            </w:r>
            <w:r w:rsidRPr="00C8021B">
              <w:rPr>
                <w:rFonts w:ascii="Times New Roman" w:hAnsi="Times New Roman" w:cs="Times New Roman"/>
                <w:color w:val="000000" w:themeColor="text1"/>
                <w:sz w:val="24"/>
                <w:szCs w:val="24"/>
              </w:rPr>
              <w:lastRenderedPageBreak/>
              <w:t>clube local, onde nos melhores momentos adorávamos fazer as últimas danças da cadeia do Da' Train. Nos piores momentos, eu fotografei homens negros "batendo em" suas mulheres (veja a foto de uma das amigas de Mary na página 291). Adorei aquele lugar funky no meio do bosque do Alabama. Infelizmente, um dos freqüentadores regulares queimou-a, junto com meus cartazes da American Pictures nas paredes, depois de ter entrado em uma briga.</w:t>
            </w:r>
          </w:p>
          <w:p w14:paraId="014E09BD"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29D852EE"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Mas a violência mais assustadora não veio das pessoas. Em 2011, quando Mary tinha 65 anos, eu vinha de uma palestra no Mississippi. Na verdade, foi mais uma tentativa de dar poder ao público - quase todas as mulheres - do historicamente negro Tougaloo College. "Onde estão os homens?" eu perguntei. "Eles estão todos na prisão". Mais uma vez experimentei a destruição e o desespero causados por nosso </w:t>
            </w:r>
            <w:r w:rsidRPr="00C8021B">
              <w:rPr>
                <w:rFonts w:ascii="Times New Roman" w:hAnsi="Times New Roman" w:cs="Times New Roman"/>
                <w:color w:val="000000" w:themeColor="text1"/>
                <w:sz w:val="24"/>
                <w:szCs w:val="24"/>
              </w:rPr>
              <w:lastRenderedPageBreak/>
              <w:t xml:space="preserve">racismo generalizado no Cinturão Negro. Depois de minha oficina de capacitação durante todo o dia, enquanto eu estava a caminho de uma escola secundária negra mais elitista em Atlanta, ouvi no rádio do carro que um furacão devastador estava indo na minha direção. Os relatos desta "super tempestade histórica" que se aproximava pioraram cada vez mais, assim como o tempo ao meu redor, então eu dirigi mais rápido, tentando chegar mais cedo à casa de Maria. Ela havia se mudado para o projeto habitacional de tijolos na cidade, onde eu estaria a salvo. Mas mal tinha chegado ao meu porto seguro quando Mary saiu correndo na chuva, gritando que tinha perdido o contato celular - telefone celular com John, que estava na floresta. Com seu instinto materno, ela sabia que algo estava errado e insistiu para que saíssemos à procura dele. O furacão estava agora ao nosso redor, e esta se tornou a experiência mais assustadora da minha vida. Não </w:t>
            </w:r>
            <w:r w:rsidRPr="00C8021B">
              <w:rPr>
                <w:rFonts w:ascii="Times New Roman" w:hAnsi="Times New Roman" w:cs="Times New Roman"/>
                <w:color w:val="000000" w:themeColor="text1"/>
                <w:sz w:val="24"/>
                <w:szCs w:val="24"/>
              </w:rPr>
              <w:lastRenderedPageBreak/>
              <w:t>podíamos ver um quintal à nossa frente - era como dirigir através de uma piscina, exceto pelas árvores que voavam pelo ar ao nosso redor. Logo perdi qualquer esperança de encontrá-lo de qualquer maneira - só que com vida - mas Mary conhecia cada curva daquelas escuras estradas secundárias, e estava determinada a chegar até seu filho. Então o milagre aconteceu. Encontramos John debaixo de seu caminhão, que havia sido atirado ao ar e pousado em seu pé. Nós o puxamos para fora, e embora ele estivesse gritando de dor, o levamos de volta para a casa. Como já disse muitas vezes, "Pessoas em quem você pode sempre ter fé, mas nunca confie nos cuidados - ou na natureza". Com as namoradas pela vida, vem também um compromisso com a vida de seus filhos.</w:t>
            </w:r>
          </w:p>
          <w:p w14:paraId="6AF241F0"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6AD8727C"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O que me leva de volta à pergunta: Mary já foi minha "namorada"? Completamente diferente em todos os sentidos como nós </w:t>
            </w:r>
            <w:r w:rsidRPr="00C8021B">
              <w:rPr>
                <w:rFonts w:ascii="Times New Roman" w:hAnsi="Times New Roman" w:cs="Times New Roman"/>
                <w:color w:val="000000" w:themeColor="text1"/>
                <w:sz w:val="24"/>
                <w:szCs w:val="24"/>
              </w:rPr>
              <w:lastRenderedPageBreak/>
              <w:t xml:space="preserve">éramos, é um milagre em si que nosso relacionamento tenha durado uma vida inteira. Com uma mistura de orgulho e medo, nós dois a romantizamos por sua semelhança entre Roma e Julieta. Como tínhamos nascido quase no mesmo dia, tentei até mesmo encontrar respostas astrológicas para o mistério. Ela era em todos os sentidos um produto de suas circunstâncias violentas. Em sua juventude, ela estava sempre praguejando e gritando, especialmente com os negros ao seu redor - eles mesmos não eram menos vocais. Mas não importava quantos negros estivessem por perto, no minuto em que ela falava comigo ela falava com a voz amorosa mais suave, muitas vezes sorrindo com vergonha sobre toda a raiva que ela tinha acabado de exibir. E então, os negros iriam rir porque nunca tinham visto o quanto "paz e amor" ela continha e provavelmente sentiam falta de ser capazes de expressar aqueles lados há muito submissos de si mesmos. Mas será </w:t>
            </w:r>
            <w:r w:rsidRPr="00C8021B">
              <w:rPr>
                <w:rFonts w:ascii="Times New Roman" w:hAnsi="Times New Roman" w:cs="Times New Roman"/>
                <w:color w:val="000000" w:themeColor="text1"/>
                <w:sz w:val="24"/>
                <w:szCs w:val="24"/>
              </w:rPr>
              <w:lastRenderedPageBreak/>
              <w:t xml:space="preserve">que este era um relacionamento saudável? Era natural? Seja qual for o tipo de amor que começou, ele evoluiu naturalmente ao longo dos anos para uma atração física cada vez mais profunda um para o outro. Depois de aquecer água em um fogão (feito de um velho barril), nós adoramos nos banhar na banheira no chão da sala de estar. Adoramos nos abraçar e nos abraçarmos a noite toda. Um dia me lembrei disso quando Vibeke, minha esposa dinamarquesa, se mudou para Boston para ajudar a lidar com pedidos de correio para meu livro. Por engano, ela abriu uma carta de Mary, que tinha escrito sobre como ela amava ficar deitada em meus braços a noite toda. "Por que você pode fazer isso com Mary, mas não comigo?" Vibeke provocou. Eu a tinha conhecido alguns dias depois que meu livro foi publicado na Dinamarca. Ela veio até mim e disse: "Acabei de ler seu livro...". Pouco tempo depois, eu disse: "Ok, vamos nos casar, mas lembre-se, quando você se </w:t>
            </w:r>
            <w:r w:rsidRPr="00C8021B">
              <w:rPr>
                <w:rFonts w:ascii="Times New Roman" w:hAnsi="Times New Roman" w:cs="Times New Roman"/>
                <w:color w:val="000000" w:themeColor="text1"/>
                <w:sz w:val="24"/>
                <w:szCs w:val="24"/>
              </w:rPr>
              <w:lastRenderedPageBreak/>
              <w:t>casa comigo, você também se casa com todas as pessoas do meu livro, que nos fizeram conhecer". E desde então ela conheceu muitas, abrigando algumas delas na Dinamarca como se fôssemos uma grande família.</w:t>
            </w:r>
          </w:p>
          <w:p w14:paraId="0CACDCA3"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5E9907BE"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Não, o verdadeiro obstáculo no meu relacionamento com Maria não era de natureza moral, embora ela fosse profundamente religiosa e freqüentasse a igreja ao longo de sua vida. Ela estava muito enraizada em si mesma e adorava brincar de si mesma para as equipes de filmagem que eu trazia comigo. Quando a TV dinamarquesa nos filmou sentados juntos para uma refeição, ela insistiu que déssemos graças juntos (como normalmente fazíamos). Oh não, eu pensei, não quero ser visto na Dinamarca ceder a toda essa religião americana, mas não tive escolha. Minha "prece de angústia" foi recebida, pois justamente então um dos pesados </w:t>
            </w:r>
            <w:r w:rsidRPr="00C8021B">
              <w:rPr>
                <w:rFonts w:ascii="Times New Roman" w:hAnsi="Times New Roman" w:cs="Times New Roman"/>
                <w:color w:val="000000" w:themeColor="text1"/>
                <w:sz w:val="24"/>
                <w:szCs w:val="24"/>
              </w:rPr>
              <w:lastRenderedPageBreak/>
              <w:t>operadores de câmera caiu pelo chão de nossa sala de estar. Ele ficou ali apenas com a cabeça e a câmera acima das tábuas do chão. Eu estava esperançoso agora que os dinamarqueses não olhassem para baixo para minha rendição à religião, mas nos vissem como nos víamos - um pouco acima de tudo.</w:t>
            </w:r>
          </w:p>
          <w:p w14:paraId="2FCAFC82"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Depois de toda minha reflexão sobre isso, finalmente compreendi o problema mais profundo por trás de nossos 40 anos de celibato: Sempre que chegamos perto de deslizar em uma dimensão sexual de nosso amor mútuo, reconhecemos imediatamente a armadilha histórica diante de nós - continuaríamos o estupro secular da mulher negra branca. Ambos queríamos nos sentir desligados da "integração noturna" de que Maria havia sido vítima. Queríamos que nosso amor fosse livre e sem manchas, mas isso era impossível. Fomos as últimas vítimas desta profunda armadilha, que nos impediu de exercer plenamente o que </w:t>
            </w:r>
            <w:r w:rsidRPr="00C8021B">
              <w:rPr>
                <w:rFonts w:ascii="Times New Roman" w:hAnsi="Times New Roman" w:cs="Times New Roman"/>
                <w:color w:val="000000" w:themeColor="text1"/>
                <w:sz w:val="24"/>
                <w:szCs w:val="24"/>
              </w:rPr>
              <w:lastRenderedPageBreak/>
              <w:t>deveria ser normal entre um homem e uma mulher: o "amor livre". Muitas vezes me perguntava se uma relação inter-racial verdadeiramente saudável é possível em uma sociedade que obviamente ainda não é livre.</w:t>
            </w:r>
          </w:p>
          <w:p w14:paraId="1945E411"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294B15AD"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E assim os anos se passaram até que um dia, em 2009, Mary teve câncer e um tumor cerebral, o que nos deu outras coisas em que pensar. Eu não estava acostumada a dar oxigênio e à noite me enredei em todas as mangueiras ao redor de Mary, mas, felizmente, tinha comigo um viajante dinamarquês que podia ajudar. De certa forma, parecia mais uma vez um relacionamento vinculado, mas principalmente eu sentia a alegria de poder ajudar uma pessoa de quem eu era próxima desde que éramos jovens, exultantes, e achava que podíamos mudar o mundo. Era estranho e, no entanto, maravilhoso empurrar uma mulher idosa gravemente </w:t>
            </w:r>
            <w:r w:rsidRPr="00C8021B">
              <w:rPr>
                <w:rFonts w:ascii="Times New Roman" w:hAnsi="Times New Roman" w:cs="Times New Roman"/>
                <w:color w:val="000000" w:themeColor="text1"/>
                <w:sz w:val="24"/>
                <w:szCs w:val="24"/>
              </w:rPr>
              <w:lastRenderedPageBreak/>
              <w:t xml:space="preserve">doente pela cidade em um carrinho de bebê para suas consultas médicas, pagar suas contas médicas e cuidar dela. Como sabíamos que nunca mais nos veríamos, fiquei feliz que Marianne, minha amiga da Dinamarca, pudesse tirar muitas fotos de nós. Depois de sua morte em 2014, tive comigo outra equipe de filmagem dinamarquesa para fazer o filme, Jacob Holdt - uma História de Amor Americana. Eu queria levá-los à velha cabana onde Mary e eu tínhamos passado tantos anos juntos, mas dificilmente consegui encontrá-lo, já que agora estava completamente coberto pela selva densa de Indiana Jones. Era deprimente e perigoso andar no chão podre, mas eu estava feliz que todos os meus cartazes ainda estavam pendurados nas paredes, embora um operador de câmera tenha notado que um deles havia sido deformado: alguém havia cortado a praça com uma foto de nudez. "Aqueles americanos loucos", todos nós </w:t>
            </w:r>
            <w:r w:rsidRPr="00C8021B">
              <w:rPr>
                <w:rFonts w:ascii="Times New Roman" w:hAnsi="Times New Roman" w:cs="Times New Roman"/>
                <w:color w:val="000000" w:themeColor="text1"/>
                <w:sz w:val="24"/>
                <w:szCs w:val="24"/>
              </w:rPr>
              <w:lastRenderedPageBreak/>
              <w:t>concordamos. "Por que eles não cortaram as fotos de violência?" A equipe queria me filmar lá dentro contando a história da minha vida com Maria, mas de repente eu comecei a chorar incontrolavelmente. Foi como se anos de emoções oprimidas de repente me derramassem. Quando minha filha o viu na estréia do filme, ela disse: "Pai, eu nunca antes te vi chorar assim".</w:t>
            </w:r>
          </w:p>
          <w:p w14:paraId="408B5BD9"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3D4F710B"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 xml:space="preserve">Mas, nesse meio tempo, outro milagre havia acontecido, pois três anos antes Maria havia se recuperado por um curto período do tumor cerebral. E assim tivemos mais uma vez juntos, uma última vez antes de sua morte. Nunca esquecerei isso na noite passada, sentada com ela em sua casa na cidade. Ela ainda era a única nos projetos que mantinha um jardim como o que tínhamos ao redor de sua barraca, com todas as flores que ela amava - até mesmo a bananeira sob a qual eu a havia fotografado e um líder Klan em 2005. Seu quintal se </w:t>
            </w:r>
            <w:r w:rsidRPr="00C8021B">
              <w:rPr>
                <w:rFonts w:ascii="Times New Roman" w:hAnsi="Times New Roman" w:cs="Times New Roman"/>
                <w:color w:val="000000" w:themeColor="text1"/>
                <w:sz w:val="24"/>
                <w:szCs w:val="24"/>
              </w:rPr>
              <w:lastRenderedPageBreak/>
              <w:t xml:space="preserve">destacava em nítido contraste neste projeto draboso onde todos os outros só tinham usado grama ao redor de suas casas. Dentro dela ela ainda estava ativa, fazendo colchas, chapéus e roupas para seus seis netos e cinco bisnetos. Com a ajuda dela, eu estava fazendo árvores ancestrais com seus nomes e datas de nascimento para que eu pudesse me lembrar deles e manter contato com eles após sua morte. Foi assim que descobri que muitos dos mais jovens receberam nomes africanos, como Neikata e Takivie. Os tempos tinham mudado desde que conheci Mary há 40 anos, quando todos eles tinham nomes de escravos. E então, em nossa última noite juntos, quando eu estava prestes a adormecer ao lado dela, algo aconteceu. Do nada, ela disse: "Por que você não me dá agora algumas de suas coisas doces? Você não acha que é hora disso antes que seja tarde demais para nós?" E sem esperar por uma resposta, ela me balançou com um braço em cima de sua </w:t>
            </w:r>
            <w:r w:rsidRPr="00C8021B">
              <w:rPr>
                <w:rFonts w:ascii="Times New Roman" w:hAnsi="Times New Roman" w:cs="Times New Roman"/>
                <w:color w:val="000000" w:themeColor="text1"/>
                <w:sz w:val="24"/>
                <w:szCs w:val="24"/>
              </w:rPr>
              <w:lastRenderedPageBreak/>
              <w:t>enorme barriga. Eu fiquei paralisado pela confusão. Ela estava extremamente acima do peso de sua medicação e na minha cabeça ouvi novamente o meu público de palestras me acusando de "tirar vantagem de uma pobre mulher negra". E assim, para evitar isso de meus leitores também, não vou revelar o que aconteceu - todos nós temos direito a alguma privacidade, não é mesmo? Mas admito que achei a idéia de fazer amor com uma bisavó repulsiva, mas ao mesmo tempo atraente, com sua promessa de que nunca é tarde demais "para fazê-la" e de que nunca é tarde demais "finalmente, finalmente, livres, livres, graças a Deus Todo-Poderoso, finalmente somos livres".</w:t>
            </w:r>
          </w:p>
          <w:p w14:paraId="2BB08B57"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2EDE4200"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1F96D916"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7912E7B9"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65509007"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5EB24511"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781085EC" w14:textId="77777777" w:rsidR="00C8021B" w:rsidRPr="00C8021B" w:rsidRDefault="00C8021B" w:rsidP="00C8021B">
            <w:pPr>
              <w:spacing w:line="360" w:lineRule="auto"/>
              <w:rPr>
                <w:rFonts w:ascii="Times New Roman" w:hAnsi="Times New Roman" w:cs="Times New Roman"/>
                <w:color w:val="000000" w:themeColor="text1"/>
                <w:sz w:val="24"/>
                <w:szCs w:val="24"/>
              </w:rPr>
            </w:pPr>
          </w:p>
          <w:p w14:paraId="2CEEAC64" w14:textId="77777777" w:rsidR="00C8021B" w:rsidRPr="00C8021B" w:rsidRDefault="00C8021B" w:rsidP="00C8021B">
            <w:pPr>
              <w:spacing w:line="360" w:lineRule="auto"/>
              <w:rPr>
                <w:rFonts w:ascii="Times New Roman" w:hAnsi="Times New Roman" w:cs="Times New Roman"/>
                <w:color w:val="000000" w:themeColor="text1"/>
                <w:sz w:val="24"/>
                <w:szCs w:val="24"/>
              </w:rPr>
            </w:pPr>
            <w:r w:rsidRPr="00C8021B">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11E8"/>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161E"/>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5671"/>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021B"/>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33</Pages>
  <Words>7269</Words>
  <Characters>44345</Characters>
  <Application>Microsoft Office Word</Application>
  <DocSecurity>0</DocSecurity>
  <Lines>369</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2022-02-10T11:14:00Z</dcterms:created>
  <dcterms:modified xsi:type="dcterms:W3CDTF">2022-04-08T14:37:00Z</dcterms:modified>
</cp:coreProperties>
</file>