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147944C1"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9F4766">
        <w:rPr>
          <w:rFonts w:ascii="Times New Roman" w:hAnsi="Times New Roman" w:cs="Times New Roman"/>
          <w:color w:val="000000" w:themeColor="text1"/>
          <w:sz w:val="24"/>
          <w:szCs w:val="24"/>
          <w:lang w:val="en-US"/>
        </w:rPr>
        <w:t>Portuguese</w:t>
      </w:r>
      <w:r w:rsidR="00D44737">
        <w:rPr>
          <w:rFonts w:ascii="Times New Roman" w:hAnsi="Times New Roman" w:cs="Times New Roman"/>
          <w:color w:val="000000" w:themeColor="text1"/>
          <w:sz w:val="24"/>
          <w:szCs w:val="24"/>
          <w:lang w:val="en-US"/>
        </w:rPr>
        <w:t xml:space="preserve">    </w:t>
      </w:r>
      <w:r w:rsidR="00CA7915"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B7B97" w14:paraId="0A16D2F7" w14:textId="77777777" w:rsidTr="00B01FD4">
        <w:tc>
          <w:tcPr>
            <w:tcW w:w="4475" w:type="dxa"/>
          </w:tcPr>
          <w:p w14:paraId="2EF5ACDD" w14:textId="77777777" w:rsidR="00B31694" w:rsidRPr="00A05DFE" w:rsidRDefault="00B31694" w:rsidP="00B31694">
            <w:pPr>
              <w:pStyle w:val="flaptekst"/>
              <w:rPr>
                <w:rFonts w:ascii="Times New Roman" w:hAnsi="Times New Roman" w:cs="Times New Roman"/>
                <w:sz w:val="24"/>
                <w:szCs w:val="24"/>
                <w:lang w:val="en-US"/>
              </w:rPr>
            </w:pPr>
            <w:proofErr w:type="gramStart"/>
            <w:r w:rsidRPr="00A05DFE">
              <w:rPr>
                <w:rFonts w:ascii="Times New Roman" w:hAnsi="Times New Roman" w:cs="Times New Roman"/>
                <w:sz w:val="24"/>
                <w:szCs w:val="24"/>
                <w:lang w:val="en-US"/>
              </w:rPr>
              <w:t>”Not</w:t>
            </w:r>
            <w:proofErr w:type="gramEnd"/>
            <w:r w:rsidRPr="00A05DFE">
              <w:rPr>
                <w:rFonts w:ascii="Times New Roman" w:hAnsi="Times New Roman" w:cs="Times New Roman"/>
                <w:sz w:val="24"/>
                <w:szCs w:val="24"/>
                <w:lang w:val="en-US"/>
              </w:rPr>
              <w:t xml:space="preserve"> since the publication of Jacob Riis’ book</w:t>
            </w:r>
          </w:p>
          <w:p w14:paraId="21F5722E"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of social criticism, How the Other Half Lives,</w:t>
            </w:r>
          </w:p>
          <w:p w14:paraId="602A04A8"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 xml:space="preserve">has there been as powerful a record of </w:t>
            </w:r>
            <w:r w:rsidRPr="00A05DFE">
              <w:rPr>
                <w:rFonts w:ascii="Times New Roman" w:hAnsi="Times New Roman" w:cs="Times New Roman"/>
                <w:sz w:val="24"/>
                <w:szCs w:val="24"/>
                <w:lang w:val="en-US"/>
              </w:rPr>
              <w:br/>
              <w:t xml:space="preserve">American living as American </w:t>
            </w:r>
            <w:proofErr w:type="gramStart"/>
            <w:r w:rsidRPr="00A05DFE">
              <w:rPr>
                <w:rFonts w:ascii="Times New Roman" w:hAnsi="Times New Roman" w:cs="Times New Roman"/>
                <w:sz w:val="24"/>
                <w:szCs w:val="24"/>
                <w:lang w:val="en-US"/>
              </w:rPr>
              <w:t>Pictures.</w:t>
            </w:r>
            <w:proofErr w:type="gramEnd"/>
            <w:r w:rsidRPr="00A05DFE">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9727DDA"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lastRenderedPageBreak/>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w:t>
            </w:r>
            <w:proofErr w:type="gramStart"/>
            <w:r w:rsidRPr="006F5722">
              <w:rPr>
                <w:rFonts w:ascii="Times New Roman" w:hAnsi="Times New Roman" w:cs="Times New Roman"/>
                <w:color w:val="000000"/>
                <w:sz w:val="24"/>
                <w:szCs w:val="24"/>
                <w:lang w:val="en-US"/>
              </w:rPr>
              <w:t>is</w:t>
            </w:r>
            <w:proofErr w:type="gramEnd"/>
            <w:r w:rsidRPr="006F5722">
              <w:rPr>
                <w:rFonts w:ascii="Times New Roman" w:hAnsi="Times New Roman" w:cs="Times New Roman"/>
                <w:color w:val="000000"/>
                <w:sz w:val="24"/>
                <w:szCs w:val="24"/>
                <w:lang w:val="en-US"/>
              </w:rPr>
              <w:t xml:space="preserve"> also similar. Both urge social reform, insisting </w:t>
            </w:r>
            <w:proofErr w:type="gramStart"/>
            <w:r w:rsidRPr="006F5722">
              <w:rPr>
                <w:rFonts w:ascii="Times New Roman" w:hAnsi="Times New Roman" w:cs="Times New Roman"/>
                <w:color w:val="000000"/>
                <w:sz w:val="24"/>
                <w:szCs w:val="24"/>
                <w:lang w:val="en-US"/>
              </w:rPr>
              <w:t>that ”the</w:t>
            </w:r>
            <w:proofErr w:type="gramEnd"/>
            <w:r w:rsidRPr="006F5722">
              <w:rPr>
                <w:rFonts w:ascii="Times New Roman" w:hAnsi="Times New Roman" w:cs="Times New Roman"/>
                <w:color w:val="000000"/>
                <w:sz w:val="24"/>
                <w:szCs w:val="24"/>
                <w:lang w:val="en-US"/>
              </w:rPr>
              <w:t xml:space="preserv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w:t>
            </w:r>
            <w:r w:rsidRPr="006F5722">
              <w:rPr>
                <w:rFonts w:ascii="Times New Roman" w:hAnsi="Times New Roman" w:cs="Times New Roman"/>
                <w:color w:val="000000"/>
                <w:sz w:val="24"/>
                <w:szCs w:val="24"/>
                <w:lang w:val="en-US"/>
              </w:rPr>
              <w:lastRenderedPageBreak/>
              <w:t xml:space="preserve">outsider status and integrates in his new society and internalizes also its more unfortunate values. Although a penniless vagabond he understands that his white privilege gives him responsibility. </w:t>
            </w:r>
          </w:p>
          <w:p w14:paraId="0A257D12" w14:textId="77777777" w:rsidR="00E33A21" w:rsidRPr="00D44737" w:rsidRDefault="006F5722" w:rsidP="00672A12">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D44737">
              <w:rPr>
                <w:rFonts w:ascii="Times New Roman" w:hAnsi="Times New Roman" w:cs="Times New Roman"/>
                <w:sz w:val="24"/>
                <w:szCs w:val="24"/>
                <w:lang w:val="en-US"/>
              </w:rPr>
              <w:br/>
            </w:r>
          </w:p>
          <w:p w14:paraId="1BCA3DFE" w14:textId="18E1B478" w:rsidR="00672A12" w:rsidRPr="00672A12" w:rsidRDefault="006F5722" w:rsidP="00C23110">
            <w:pPr>
              <w:pStyle w:val="flaptekst"/>
              <w:spacing w:line="360" w:lineRule="auto"/>
              <w:rPr>
                <w:rFonts w:ascii="Times New Roman" w:hAnsi="Times New Roman" w:cs="Times New Roman"/>
                <w:sz w:val="24"/>
                <w:szCs w:val="24"/>
                <w:lang w:val="en-US"/>
              </w:rPr>
            </w:pPr>
            <w:r w:rsidRPr="00D44737">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 xml:space="preserve">“I saw your slide show in a university in Washington DC in the 1980s and it made an indelible impression on me. When I talked about doing an exhibition with the Louisiana museum in Denmark, they sent </w:t>
            </w:r>
            <w:r w:rsidR="00CA6948" w:rsidRPr="00A05DFE">
              <w:rPr>
                <w:rFonts w:ascii="Times New Roman" w:hAnsi="Times New Roman" w:cs="Times New Roman"/>
                <w:sz w:val="24"/>
                <w:szCs w:val="24"/>
                <w:lang w:val="en-US"/>
              </w:rPr>
              <w:lastRenderedPageBreak/>
              <w:t>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xml:space="preserve"> as a gift and asked if I happened to know it. And I just started laughing, because I have several copies of it – I buy extra copies for friends every time I see it in a </w:t>
            </w:r>
            <w:proofErr w:type="gramStart"/>
            <w:r w:rsidR="00CA6948" w:rsidRPr="00A05DFE">
              <w:rPr>
                <w:rFonts w:ascii="Times New Roman" w:hAnsi="Times New Roman" w:cs="Times New Roman"/>
                <w:sz w:val="24"/>
                <w:szCs w:val="24"/>
                <w:lang w:val="en-US"/>
              </w:rPr>
              <w:t>book store</w:t>
            </w:r>
            <w:proofErr w:type="gramEnd"/>
            <w:r w:rsidR="00CA6948" w:rsidRPr="00A05DFE">
              <w:rPr>
                <w:rFonts w:ascii="Times New Roman" w:hAnsi="Times New Roman" w:cs="Times New Roman"/>
                <w:sz w:val="24"/>
                <w:szCs w:val="24"/>
                <w:lang w:val="en-US"/>
              </w:rPr>
              <w:t>.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lastRenderedPageBreak/>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”It</w:t>
            </w:r>
            <w:proofErr w:type="gramEnd"/>
            <w:r w:rsidRPr="00672A12">
              <w:rPr>
                <w:rFonts w:ascii="Times New Roman" w:hAnsi="Times New Roman" w:cs="Times New Roman"/>
                <w:color w:val="000000"/>
                <w:sz w:val="24"/>
                <w:szCs w:val="24"/>
                <w:lang w:val="en-US"/>
              </w:rPr>
              <w:t xml:space="preserve">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”One</w:t>
            </w:r>
            <w:proofErr w:type="gramEnd"/>
            <w:r w:rsidRPr="00672A12">
              <w:rPr>
                <w:rFonts w:ascii="Times New Roman" w:hAnsi="Times New Roman" w:cs="Times New Roman"/>
                <w:color w:val="000000"/>
                <w:sz w:val="24"/>
                <w:szCs w:val="24"/>
                <w:lang w:val="en-US"/>
              </w:rPr>
              <w:t xml:space="preserv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a ”masterpiece.” </w:t>
            </w:r>
            <w:proofErr w:type="gramStart"/>
            <w:r w:rsidRPr="00672A12">
              <w:rPr>
                <w:rFonts w:ascii="Times New Roman" w:hAnsi="Times New Roman" w:cs="Times New Roman"/>
                <w:color w:val="000000"/>
                <w:sz w:val="24"/>
                <w:szCs w:val="24"/>
                <w:lang w:val="en-US"/>
              </w:rPr>
              <w:t>But ”masterpiece</w:t>
            </w:r>
            <w:proofErr w:type="gramEnd"/>
            <w:r w:rsidRPr="00672A12">
              <w:rPr>
                <w:rFonts w:ascii="Times New Roman" w:hAnsi="Times New Roman" w:cs="Times New Roman"/>
                <w:color w:val="000000"/>
                <w:sz w:val="24"/>
                <w:szCs w:val="24"/>
                <w:lang w:val="en-US"/>
              </w:rPr>
              <w:t xml:space="preserve">” is a word which implies four stars in the movie section of daily newspapers. It is a word most applicable </w:t>
            </w:r>
            <w:proofErr w:type="gramStart"/>
            <w:r w:rsidRPr="00672A12">
              <w:rPr>
                <w:rFonts w:ascii="Times New Roman" w:hAnsi="Times New Roman" w:cs="Times New Roman"/>
                <w:color w:val="000000"/>
                <w:sz w:val="24"/>
                <w:szCs w:val="24"/>
                <w:lang w:val="en-US"/>
              </w:rPr>
              <w:t>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”great</w:t>
            </w:r>
            <w:proofErr w:type="gramEnd"/>
            <w:r w:rsidRPr="00672A12">
              <w:rPr>
                <w:rFonts w:ascii="Times New Roman" w:hAnsi="Times New Roman" w:cs="Times New Roman"/>
                <w:color w:val="000000"/>
                <w:sz w:val="24"/>
                <w:szCs w:val="24"/>
                <w:lang w:val="en-US"/>
              </w:rPr>
              <w:t xml:space="preserve">”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t>
            </w:r>
            <w:r w:rsidRPr="00672A12">
              <w:rPr>
                <w:rFonts w:ascii="Times New Roman" w:hAnsi="Times New Roman" w:cs="Times New Roman"/>
                <w:color w:val="000000"/>
                <w:sz w:val="24"/>
                <w:szCs w:val="24"/>
                <w:lang w:val="en-US"/>
              </w:rPr>
              <w:lastRenderedPageBreak/>
              <w:t xml:space="preserve">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t>
            </w:r>
            <w:proofErr w:type="gramStart"/>
            <w:r w:rsidRPr="00672A12">
              <w:rPr>
                <w:rFonts w:ascii="Times New Roman" w:hAnsi="Times New Roman" w:cs="Times New Roman"/>
                <w:color w:val="000000"/>
                <w:sz w:val="24"/>
                <w:szCs w:val="24"/>
                <w:lang w:val="en-US"/>
              </w:rPr>
              <w:t>what ”masterpieces</w:t>
            </w:r>
            <w:proofErr w:type="gramEnd"/>
            <w:r w:rsidRPr="00672A12">
              <w:rPr>
                <w:rFonts w:ascii="Times New Roman" w:hAnsi="Times New Roman" w:cs="Times New Roman"/>
                <w:color w:val="000000"/>
                <w:sz w:val="24"/>
                <w:szCs w:val="24"/>
                <w:lang w:val="en-US"/>
              </w:rPr>
              <w:t xml:space="preserve">”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w:t>
            </w:r>
            <w:r w:rsidRPr="00672A12">
              <w:rPr>
                <w:rFonts w:ascii="Times New Roman" w:hAnsi="Times New Roman" w:cs="Times New Roman"/>
                <w:color w:val="000000"/>
                <w:sz w:val="24"/>
                <w:szCs w:val="24"/>
                <w:lang w:val="en-US"/>
              </w:rPr>
              <w:lastRenderedPageBreak/>
              <w:t>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569807BB" w:rsidR="00334764" w:rsidRPr="00A05DFE" w:rsidRDefault="00334764" w:rsidP="00DA5CEE">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 xml:space="preserve">Jacob Holdt writing about the </w:t>
            </w:r>
            <w:proofErr w:type="gramStart"/>
            <w:r w:rsidRPr="00A05DFE">
              <w:rPr>
                <w:rFonts w:ascii="Times New Roman" w:hAnsi="Times New Roman" w:cs="Times New Roman"/>
                <w:color w:val="000000" w:themeColor="text1"/>
                <w:sz w:val="24"/>
                <w:szCs w:val="24"/>
                <w:lang w:val="en-US"/>
              </w:rPr>
              <w:t>first ”Black</w:t>
            </w:r>
            <w:proofErr w:type="gramEnd"/>
            <w:r w:rsidRPr="00A05DFE">
              <w:rPr>
                <w:rFonts w:ascii="Times New Roman" w:hAnsi="Times New Roman" w:cs="Times New Roman"/>
                <w:color w:val="000000" w:themeColor="text1"/>
                <w:sz w:val="24"/>
                <w:szCs w:val="24"/>
                <w:lang w:val="en-US"/>
              </w:rPr>
              <w:t xml:space="preserve">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w:t>
            </w:r>
            <w:r w:rsidRPr="00A05DFE">
              <w:rPr>
                <w:rFonts w:ascii="Times New Roman" w:hAnsi="Times New Roman" w:cs="Times New Roman"/>
                <w:color w:val="000000" w:themeColor="text1"/>
                <w:sz w:val="24"/>
                <w:szCs w:val="24"/>
                <w:lang w:val="en-US"/>
              </w:rPr>
              <w:lastRenderedPageBreak/>
              <w:t xml:space="preserve">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w:t>
            </w:r>
            <w:proofErr w:type="gramStart"/>
            <w:r w:rsidRPr="00A05DFE">
              <w:rPr>
                <w:rFonts w:ascii="Times New Roman" w:hAnsi="Times New Roman" w:cs="Times New Roman"/>
                <w:color w:val="000000" w:themeColor="text1"/>
                <w:sz w:val="24"/>
                <w:szCs w:val="24"/>
                <w:lang w:val="en-US"/>
              </w:rPr>
              <w:t>that ”there</w:t>
            </w:r>
            <w:proofErr w:type="gramEnd"/>
            <w:r w:rsidRPr="00A05DFE">
              <w:rPr>
                <w:rFonts w:ascii="Times New Roman" w:hAnsi="Times New Roman" w:cs="Times New Roman"/>
                <w:color w:val="000000" w:themeColor="text1"/>
                <w:sz w:val="24"/>
                <w:szCs w:val="24"/>
                <w:lang w:val="en-US"/>
              </w:rPr>
              <w:t xml:space="preserv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proofErr w:type="gramStart"/>
            <w:r w:rsidRPr="00A05DFE">
              <w:rPr>
                <w:rFonts w:ascii="Times New Roman" w:hAnsi="Times New Roman" w:cs="Times New Roman"/>
                <w:color w:val="000000" w:themeColor="text1"/>
                <w:sz w:val="24"/>
                <w:szCs w:val="24"/>
                <w:lang w:val="en-US"/>
              </w:rPr>
              <w:lastRenderedPageBreak/>
              <w:t>Never before</w:t>
            </w:r>
            <w:proofErr w:type="gramEnd"/>
            <w:r w:rsidRPr="00A05DFE">
              <w:rPr>
                <w:rFonts w:ascii="Times New Roman" w:hAnsi="Times New Roman" w:cs="Times New Roman"/>
                <w:color w:val="000000" w:themeColor="text1"/>
                <w:sz w:val="24"/>
                <w:szCs w:val="24"/>
                <w:lang w:val="en-US"/>
              </w:rPr>
              <w:t xml:space="preserv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2C1DA62A" w14:textId="77777777" w:rsidR="00321D12" w:rsidRPr="00321D12" w:rsidRDefault="00321D12" w:rsidP="00321D12">
            <w:pPr>
              <w:spacing w:line="360" w:lineRule="auto"/>
              <w:rPr>
                <w:rFonts w:ascii="Times New Roman" w:hAnsi="Times New Roman" w:cs="Times New Roman"/>
                <w:color w:val="000000" w:themeColor="text1"/>
                <w:sz w:val="24"/>
                <w:szCs w:val="24"/>
                <w:lang w:val="en-US"/>
              </w:rPr>
            </w:pPr>
            <w:r w:rsidRPr="00321D12">
              <w:rPr>
                <w:rFonts w:ascii="Times New Roman" w:hAnsi="Times New Roman" w:cs="Times New Roman"/>
                <w:color w:val="000000" w:themeColor="text1"/>
                <w:sz w:val="24"/>
                <w:szCs w:val="24"/>
                <w:lang w:val="en-US"/>
              </w:rPr>
              <w:lastRenderedPageBreak/>
              <w:t>"</w:t>
            </w:r>
            <w:proofErr w:type="spellStart"/>
            <w:r w:rsidRPr="00321D12">
              <w:rPr>
                <w:rFonts w:ascii="Times New Roman" w:hAnsi="Times New Roman" w:cs="Times New Roman"/>
                <w:color w:val="000000" w:themeColor="text1"/>
                <w:sz w:val="24"/>
                <w:szCs w:val="24"/>
                <w:lang w:val="en-US"/>
              </w:rPr>
              <w:t>Não</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desde</w:t>
            </w:r>
            <w:proofErr w:type="spellEnd"/>
            <w:r w:rsidRPr="00321D12">
              <w:rPr>
                <w:rFonts w:ascii="Times New Roman" w:hAnsi="Times New Roman" w:cs="Times New Roman"/>
                <w:color w:val="000000" w:themeColor="text1"/>
                <w:sz w:val="24"/>
                <w:szCs w:val="24"/>
                <w:lang w:val="en-US"/>
              </w:rPr>
              <w:t xml:space="preserve"> a </w:t>
            </w:r>
            <w:proofErr w:type="spellStart"/>
            <w:r w:rsidRPr="00321D12">
              <w:rPr>
                <w:rFonts w:ascii="Times New Roman" w:hAnsi="Times New Roman" w:cs="Times New Roman"/>
                <w:color w:val="000000" w:themeColor="text1"/>
                <w:sz w:val="24"/>
                <w:szCs w:val="24"/>
                <w:lang w:val="en-US"/>
              </w:rPr>
              <w:t>publicação</w:t>
            </w:r>
            <w:proofErr w:type="spellEnd"/>
            <w:r w:rsidRPr="00321D12">
              <w:rPr>
                <w:rFonts w:ascii="Times New Roman" w:hAnsi="Times New Roman" w:cs="Times New Roman"/>
                <w:color w:val="000000" w:themeColor="text1"/>
                <w:sz w:val="24"/>
                <w:szCs w:val="24"/>
                <w:lang w:val="en-US"/>
              </w:rPr>
              <w:t xml:space="preserve"> do </w:t>
            </w:r>
            <w:proofErr w:type="spellStart"/>
            <w:r w:rsidRPr="00321D12">
              <w:rPr>
                <w:rFonts w:ascii="Times New Roman" w:hAnsi="Times New Roman" w:cs="Times New Roman"/>
                <w:color w:val="000000" w:themeColor="text1"/>
                <w:sz w:val="24"/>
                <w:szCs w:val="24"/>
                <w:lang w:val="en-US"/>
              </w:rPr>
              <w:t>livro</w:t>
            </w:r>
            <w:proofErr w:type="spellEnd"/>
            <w:r w:rsidRPr="00321D12">
              <w:rPr>
                <w:rFonts w:ascii="Times New Roman" w:hAnsi="Times New Roman" w:cs="Times New Roman"/>
                <w:color w:val="000000" w:themeColor="text1"/>
                <w:sz w:val="24"/>
                <w:szCs w:val="24"/>
                <w:lang w:val="en-US"/>
              </w:rPr>
              <w:t xml:space="preserve"> de Jacob Riis</w:t>
            </w:r>
          </w:p>
          <w:p w14:paraId="087C69CF" w14:textId="77777777" w:rsidR="00321D12" w:rsidRPr="00321D12" w:rsidRDefault="00321D12" w:rsidP="00321D12">
            <w:pPr>
              <w:spacing w:line="360" w:lineRule="auto"/>
              <w:rPr>
                <w:rFonts w:ascii="Times New Roman" w:hAnsi="Times New Roman" w:cs="Times New Roman"/>
                <w:color w:val="000000" w:themeColor="text1"/>
                <w:sz w:val="24"/>
                <w:szCs w:val="24"/>
                <w:lang w:val="en-US"/>
              </w:rPr>
            </w:pPr>
            <w:r w:rsidRPr="00321D12">
              <w:rPr>
                <w:rFonts w:ascii="Times New Roman" w:hAnsi="Times New Roman" w:cs="Times New Roman"/>
                <w:color w:val="000000" w:themeColor="text1"/>
                <w:sz w:val="24"/>
                <w:szCs w:val="24"/>
                <w:lang w:val="en-US"/>
              </w:rPr>
              <w:t xml:space="preserve">da </w:t>
            </w:r>
            <w:proofErr w:type="spellStart"/>
            <w:r w:rsidRPr="00321D12">
              <w:rPr>
                <w:rFonts w:ascii="Times New Roman" w:hAnsi="Times New Roman" w:cs="Times New Roman"/>
                <w:color w:val="000000" w:themeColor="text1"/>
                <w:sz w:val="24"/>
                <w:szCs w:val="24"/>
                <w:lang w:val="en-US"/>
              </w:rPr>
              <w:t>crítica</w:t>
            </w:r>
            <w:proofErr w:type="spellEnd"/>
            <w:r w:rsidRPr="00321D12">
              <w:rPr>
                <w:rFonts w:ascii="Times New Roman" w:hAnsi="Times New Roman" w:cs="Times New Roman"/>
                <w:color w:val="000000" w:themeColor="text1"/>
                <w:sz w:val="24"/>
                <w:szCs w:val="24"/>
                <w:lang w:val="en-US"/>
              </w:rPr>
              <w:t xml:space="preserve"> social, How the Other Half Lives,</w:t>
            </w:r>
          </w:p>
          <w:p w14:paraId="27F3E7CB" w14:textId="77777777" w:rsidR="00321D12" w:rsidRPr="00321D12" w:rsidRDefault="00321D12" w:rsidP="00321D12">
            <w:pPr>
              <w:spacing w:line="360" w:lineRule="auto"/>
              <w:rPr>
                <w:rFonts w:ascii="Times New Roman" w:hAnsi="Times New Roman" w:cs="Times New Roman"/>
                <w:color w:val="000000" w:themeColor="text1"/>
                <w:sz w:val="24"/>
                <w:szCs w:val="24"/>
                <w:lang w:val="de-DE"/>
              </w:rPr>
            </w:pPr>
            <w:proofErr w:type="spellStart"/>
            <w:r w:rsidRPr="00321D12">
              <w:rPr>
                <w:rFonts w:ascii="Times New Roman" w:hAnsi="Times New Roman" w:cs="Times New Roman"/>
                <w:color w:val="000000" w:themeColor="text1"/>
                <w:sz w:val="24"/>
                <w:szCs w:val="24"/>
                <w:lang w:val="de-DE"/>
              </w:rPr>
              <w:t>tem</w:t>
            </w:r>
            <w:proofErr w:type="spellEnd"/>
            <w:r w:rsidRPr="00321D12">
              <w:rPr>
                <w:rFonts w:ascii="Times New Roman" w:hAnsi="Times New Roman" w:cs="Times New Roman"/>
                <w:color w:val="000000" w:themeColor="text1"/>
                <w:sz w:val="24"/>
                <w:szCs w:val="24"/>
                <w:lang w:val="de-DE"/>
              </w:rPr>
              <w:t xml:space="preserve"> </w:t>
            </w:r>
            <w:proofErr w:type="spellStart"/>
            <w:r w:rsidRPr="00321D12">
              <w:rPr>
                <w:rFonts w:ascii="Times New Roman" w:hAnsi="Times New Roman" w:cs="Times New Roman"/>
                <w:color w:val="000000" w:themeColor="text1"/>
                <w:sz w:val="24"/>
                <w:szCs w:val="24"/>
                <w:lang w:val="de-DE"/>
              </w:rPr>
              <w:t>existido</w:t>
            </w:r>
            <w:proofErr w:type="spellEnd"/>
            <w:r w:rsidRPr="00321D12">
              <w:rPr>
                <w:rFonts w:ascii="Times New Roman" w:hAnsi="Times New Roman" w:cs="Times New Roman"/>
                <w:color w:val="000000" w:themeColor="text1"/>
                <w:sz w:val="24"/>
                <w:szCs w:val="24"/>
                <w:lang w:val="de-DE"/>
              </w:rPr>
              <w:t xml:space="preserve"> um </w:t>
            </w:r>
            <w:proofErr w:type="spellStart"/>
            <w:r w:rsidRPr="00321D12">
              <w:rPr>
                <w:rFonts w:ascii="Times New Roman" w:hAnsi="Times New Roman" w:cs="Times New Roman"/>
                <w:color w:val="000000" w:themeColor="text1"/>
                <w:sz w:val="24"/>
                <w:szCs w:val="24"/>
                <w:lang w:val="de-DE"/>
              </w:rPr>
              <w:t>registro</w:t>
            </w:r>
            <w:proofErr w:type="spellEnd"/>
            <w:r w:rsidRPr="00321D12">
              <w:rPr>
                <w:rFonts w:ascii="Times New Roman" w:hAnsi="Times New Roman" w:cs="Times New Roman"/>
                <w:color w:val="000000" w:themeColor="text1"/>
                <w:sz w:val="24"/>
                <w:szCs w:val="24"/>
                <w:lang w:val="de-DE"/>
              </w:rPr>
              <w:t xml:space="preserve"> </w:t>
            </w:r>
            <w:proofErr w:type="spellStart"/>
            <w:r w:rsidRPr="00321D12">
              <w:rPr>
                <w:rFonts w:ascii="Times New Roman" w:hAnsi="Times New Roman" w:cs="Times New Roman"/>
                <w:color w:val="000000" w:themeColor="text1"/>
                <w:sz w:val="24"/>
                <w:szCs w:val="24"/>
                <w:lang w:val="de-DE"/>
              </w:rPr>
              <w:t>tão</w:t>
            </w:r>
            <w:proofErr w:type="spellEnd"/>
            <w:r w:rsidRPr="00321D12">
              <w:rPr>
                <w:rFonts w:ascii="Times New Roman" w:hAnsi="Times New Roman" w:cs="Times New Roman"/>
                <w:color w:val="000000" w:themeColor="text1"/>
                <w:sz w:val="24"/>
                <w:szCs w:val="24"/>
                <w:lang w:val="de-DE"/>
              </w:rPr>
              <w:t xml:space="preserve"> </w:t>
            </w:r>
            <w:proofErr w:type="spellStart"/>
            <w:r w:rsidRPr="00321D12">
              <w:rPr>
                <w:rFonts w:ascii="Times New Roman" w:hAnsi="Times New Roman" w:cs="Times New Roman"/>
                <w:color w:val="000000" w:themeColor="text1"/>
                <w:sz w:val="24"/>
                <w:szCs w:val="24"/>
                <w:lang w:val="de-DE"/>
              </w:rPr>
              <w:t>poderoso</w:t>
            </w:r>
            <w:proofErr w:type="spellEnd"/>
            <w:r w:rsidRPr="00321D12">
              <w:rPr>
                <w:rFonts w:ascii="Times New Roman" w:hAnsi="Times New Roman" w:cs="Times New Roman"/>
                <w:color w:val="000000" w:themeColor="text1"/>
                <w:sz w:val="24"/>
                <w:szCs w:val="24"/>
                <w:lang w:val="de-DE"/>
              </w:rPr>
              <w:t xml:space="preserve"> de </w:t>
            </w:r>
          </w:p>
          <w:p w14:paraId="5310160F" w14:textId="77777777" w:rsidR="00321D12" w:rsidRPr="00321D12" w:rsidRDefault="00321D12" w:rsidP="00321D12">
            <w:pPr>
              <w:spacing w:line="360" w:lineRule="auto"/>
              <w:rPr>
                <w:rFonts w:ascii="Times New Roman" w:hAnsi="Times New Roman" w:cs="Times New Roman"/>
                <w:color w:val="000000" w:themeColor="text1"/>
                <w:sz w:val="24"/>
                <w:szCs w:val="24"/>
                <w:lang w:val="en-US"/>
              </w:rPr>
            </w:pPr>
            <w:r w:rsidRPr="00321D12">
              <w:rPr>
                <w:rFonts w:ascii="Times New Roman" w:hAnsi="Times New Roman" w:cs="Times New Roman"/>
                <w:color w:val="000000" w:themeColor="text1"/>
                <w:sz w:val="24"/>
                <w:szCs w:val="24"/>
                <w:lang w:val="en-US"/>
              </w:rPr>
              <w:t xml:space="preserve">A </w:t>
            </w:r>
            <w:proofErr w:type="spellStart"/>
            <w:r w:rsidRPr="00321D12">
              <w:rPr>
                <w:rFonts w:ascii="Times New Roman" w:hAnsi="Times New Roman" w:cs="Times New Roman"/>
                <w:color w:val="000000" w:themeColor="text1"/>
                <w:sz w:val="24"/>
                <w:szCs w:val="24"/>
                <w:lang w:val="en-US"/>
              </w:rPr>
              <w:t>vida</w:t>
            </w:r>
            <w:proofErr w:type="spellEnd"/>
            <w:r w:rsidRPr="00321D12">
              <w:rPr>
                <w:rFonts w:ascii="Times New Roman" w:hAnsi="Times New Roman" w:cs="Times New Roman"/>
                <w:color w:val="000000" w:themeColor="text1"/>
                <w:sz w:val="24"/>
                <w:szCs w:val="24"/>
                <w:lang w:val="en-US"/>
              </w:rPr>
              <w:t xml:space="preserve"> americana </w:t>
            </w:r>
            <w:proofErr w:type="spellStart"/>
            <w:r w:rsidRPr="00321D12">
              <w:rPr>
                <w:rFonts w:ascii="Times New Roman" w:hAnsi="Times New Roman" w:cs="Times New Roman"/>
                <w:color w:val="000000" w:themeColor="text1"/>
                <w:sz w:val="24"/>
                <w:szCs w:val="24"/>
                <w:lang w:val="en-US"/>
              </w:rPr>
              <w:t>como</w:t>
            </w:r>
            <w:proofErr w:type="spellEnd"/>
            <w:r w:rsidRPr="00321D12">
              <w:rPr>
                <w:rFonts w:ascii="Times New Roman" w:hAnsi="Times New Roman" w:cs="Times New Roman"/>
                <w:color w:val="000000" w:themeColor="text1"/>
                <w:sz w:val="24"/>
                <w:szCs w:val="24"/>
                <w:lang w:val="en-US"/>
              </w:rPr>
              <w:t xml:space="preserve"> American Pictures. </w:t>
            </w:r>
          </w:p>
          <w:p w14:paraId="2B2B29F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Sua apresentação no Festival de Cannes criou uma sensação".</w:t>
            </w:r>
            <w:r w:rsidRPr="00321D12">
              <w:rPr>
                <w:rFonts w:ascii="Times New Roman" w:hAnsi="Times New Roman" w:cs="Times New Roman"/>
                <w:color w:val="000000" w:themeColor="text1"/>
                <w:sz w:val="24"/>
                <w:szCs w:val="24"/>
                <w:lang w:val="fr-FR"/>
              </w:rPr>
              <w:tab/>
            </w:r>
          </w:p>
          <w:p w14:paraId="31F5035B"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O Festival de Cinema de São Francisco</w:t>
            </w:r>
          </w:p>
          <w:p w14:paraId="1F8E76C1"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376E8289"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"Uma das melhores interpretações da psicologia preto e branco - particularmente dos sulistas - que eu já encontrei".</w:t>
            </w:r>
          </w:p>
          <w:p w14:paraId="259292FE"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James Baldwin</w:t>
            </w:r>
          </w:p>
          <w:p w14:paraId="031DF03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2E9554EF"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31E81E55"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Importante!!! </w:t>
            </w:r>
          </w:p>
          <w:p w14:paraId="30E074A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Textos diferentes virão aqui escritos por minha editora de Raízes de opressão</w:t>
            </w:r>
          </w:p>
          <w:p w14:paraId="2DE6FE7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1BDA52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3375954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0ED4D11"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AB25173"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55EBA58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C3A3CCE"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713B81FA"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2F6372E"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0AAF8DC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0BDF736D"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65BC57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59B20CF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Exemplo de texto de aba interior...</w:t>
            </w:r>
          </w:p>
          <w:p w14:paraId="1EA7365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0FDBA72F"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78A95CCF"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45A6DE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C36342A"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Jacob Holdt cresceu a apenas 15 milhas da cidade natal de Jacob Riis, na Dinamarca. Como Riis, cuja chegada na América precedeu a de Holdt quase um século, ele passou seus primeiros seis anos como vagabundo. No entanto, a semelhança entre </w:t>
            </w:r>
            <w:r w:rsidRPr="00321D12">
              <w:rPr>
                <w:rFonts w:ascii="Times New Roman" w:hAnsi="Times New Roman" w:cs="Times New Roman"/>
                <w:color w:val="000000" w:themeColor="text1"/>
                <w:sz w:val="24"/>
                <w:szCs w:val="24"/>
                <w:lang w:val="fr-FR"/>
              </w:rPr>
              <w:lastRenderedPageBreak/>
              <w:t xml:space="preserve">os dois vai além das circunstâncias de seu nascimento, criação e viagens. Sua fotografia e sua escrita compassiva e pouco sofisticada também são semelhantes. Ambos insistem na reforma social, insistindo que "a outra metade da sociedade americana é de responsabilidade de todos". </w:t>
            </w:r>
          </w:p>
          <w:p w14:paraId="767C30E1"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Raízes de opressão, porém, é também uma investigação do Holdt racista que percebe crescer em si mesmo à medida que perde gradualmente seu status de forasteiro e se integra em sua nova sociedade e interioriza também seus valores mais infelizes. Embora seja um vagabundo sem um tostão, ele entende que seu privilégio branco lhe dá responsabilidade. </w:t>
            </w:r>
          </w:p>
          <w:p w14:paraId="156C313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Ele insiste que suas fotos devem ser vistas não como uma descrição das que estão numa classe inferior negra esmagada pelos efeitos de tal racismo, mas de uma doença social branca tão perturbadora que é mais fácil para a maioria se concentrar (fotograficamente ou não) nos sintomas do </w:t>
            </w:r>
            <w:r w:rsidRPr="00321D12">
              <w:rPr>
                <w:rFonts w:ascii="Times New Roman" w:hAnsi="Times New Roman" w:cs="Times New Roman"/>
                <w:color w:val="000000" w:themeColor="text1"/>
                <w:sz w:val="24"/>
                <w:szCs w:val="24"/>
                <w:lang w:val="fr-FR"/>
              </w:rPr>
              <w:lastRenderedPageBreak/>
              <w:t>que na causa. Em sua invulgar exposição a essa doença, Raízes de opressão tem uma mensagem urgente para todos os brancos.</w:t>
            </w:r>
          </w:p>
          <w:p w14:paraId="72A98A4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D2A006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7F5E8E7D"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98D4339"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"Eu vi seu slide show em uma universidade em Washington DC nos anos 80 e ele causou uma impressão indelével em mim". Quando falei em fazer uma exposição com o museu Louisiana na Dinamarca, eles enviaram o canal Louisiana para me filmar em meu estúdio em Los Angeles. E eles me trouxeram seu livro American Pictures como um presente e perguntaram se eu o conhecia por acaso. E comecei a rir, porque tenho várias cópias - compro cópias extras para amigos toda vez que o vejo em uma livraria. A coisa principal que me impressionou desde a primeira vez que vi o livro foi que eu nunca tinha visto imagens que eu sentia serem tão precisas em seus renderings do Sul que eu conhecia".</w:t>
            </w:r>
          </w:p>
          <w:p w14:paraId="6B58DE9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lastRenderedPageBreak/>
              <w:t>Arthur Jafa</w:t>
            </w:r>
          </w:p>
          <w:p w14:paraId="4B60FF0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323BEC6"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D5AA3F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9514C7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Aba traseira:</w:t>
            </w:r>
          </w:p>
          <w:p w14:paraId="4EEF564F"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ECEEFD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"O que torna a American Pictures tão perturbadoramente poderosa são os efeitos cumulativos das fotografias de Holdt combinados com a análise de seu forasteiro sobre a dinâmica da pobreza e da opressão nos Estados Unidos".</w:t>
            </w:r>
          </w:p>
          <w:p w14:paraId="73D2D39A"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Los Angeles Times</w:t>
            </w:r>
          </w:p>
          <w:p w14:paraId="7A0CC15D"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566307E4"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"É um olhar poderoso e perturbador sobre todo um segmento de nossa população que nunca alcançou a liberdade em nenhum sentido significativo".</w:t>
            </w:r>
          </w:p>
          <w:p w14:paraId="3032A074"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Crônica de São Francisco</w:t>
            </w:r>
          </w:p>
          <w:p w14:paraId="214247D3"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06CA40A6"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81ECF5D"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7105D8F5"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lastRenderedPageBreak/>
              <w:t xml:space="preserve">"Talvez se possa rotular a American Pictures como uma "obra-prima". Mas "obra-prima" é uma palavra que implica quatro estrelas na seção de filmes dos jornais diários. É a palavra mais aplicável aos "grandes" filmes de Hollywood - aqueles grandes, estupendos, melodramáticos, espetáculos cinematográficos que tão prontamente satisfazem nossos desejos de ilusão, passividade e voyeurismo. </w:t>
            </w:r>
          </w:p>
          <w:p w14:paraId="0861155C"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Tais obras-primas são logo esquecidas. </w:t>
            </w:r>
          </w:p>
          <w:p w14:paraId="0F7D22B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A American Pictures expressa uma realidade global e uma responsabilidade que todos nós compartilhamos. Ela o assombrará por dias depois de vê-la. Ela o possuirá emocional e intelectualmente como se fosse a peste. Embora este extraordinário conjunto de </w:t>
            </w:r>
          </w:p>
          <w:p w14:paraId="4EA8C9F3"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As culturas americanas podem convidar o rótulo </w:t>
            </w:r>
          </w:p>
          <w:p w14:paraId="3C584D76"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"obra-prima", tal rótulo obscureceria o poder e o aperto avassalador que esta </w:t>
            </w:r>
            <w:r w:rsidRPr="00321D12">
              <w:rPr>
                <w:rFonts w:ascii="Times New Roman" w:hAnsi="Times New Roman" w:cs="Times New Roman"/>
                <w:color w:val="000000" w:themeColor="text1"/>
                <w:sz w:val="24"/>
                <w:szCs w:val="24"/>
                <w:lang w:val="fr-FR"/>
              </w:rPr>
              <w:lastRenderedPageBreak/>
              <w:t xml:space="preserve">produção exerce sobre seus espectadores. </w:t>
            </w:r>
            <w:proofErr w:type="gramStart"/>
            <w:r w:rsidRPr="00321D12">
              <w:rPr>
                <w:rFonts w:ascii="Times New Roman" w:hAnsi="Times New Roman" w:cs="Times New Roman"/>
                <w:color w:val="000000" w:themeColor="text1"/>
                <w:sz w:val="24"/>
                <w:szCs w:val="24"/>
                <w:lang w:val="en-US"/>
              </w:rPr>
              <w:t>A</w:t>
            </w:r>
            <w:proofErr w:type="gramEnd"/>
            <w:r w:rsidRPr="00321D12">
              <w:rPr>
                <w:rFonts w:ascii="Times New Roman" w:hAnsi="Times New Roman" w:cs="Times New Roman"/>
                <w:color w:val="000000" w:themeColor="text1"/>
                <w:sz w:val="24"/>
                <w:szCs w:val="24"/>
                <w:lang w:val="en-US"/>
              </w:rPr>
              <w:t xml:space="preserve"> American Pictures </w:t>
            </w:r>
            <w:proofErr w:type="spellStart"/>
            <w:r w:rsidRPr="00321D12">
              <w:rPr>
                <w:rFonts w:ascii="Times New Roman" w:hAnsi="Times New Roman" w:cs="Times New Roman"/>
                <w:color w:val="000000" w:themeColor="text1"/>
                <w:sz w:val="24"/>
                <w:szCs w:val="24"/>
                <w:lang w:val="en-US"/>
              </w:rPr>
              <w:t>atinge</w:t>
            </w:r>
            <w:proofErr w:type="spellEnd"/>
            <w:r w:rsidRPr="00321D12">
              <w:rPr>
                <w:rFonts w:ascii="Times New Roman" w:hAnsi="Times New Roman" w:cs="Times New Roman"/>
                <w:color w:val="000000" w:themeColor="text1"/>
                <w:sz w:val="24"/>
                <w:szCs w:val="24"/>
                <w:lang w:val="en-US"/>
              </w:rPr>
              <w:t xml:space="preserve"> o que as "</w:t>
            </w:r>
            <w:proofErr w:type="spellStart"/>
            <w:r w:rsidRPr="00321D12">
              <w:rPr>
                <w:rFonts w:ascii="Times New Roman" w:hAnsi="Times New Roman" w:cs="Times New Roman"/>
                <w:color w:val="000000" w:themeColor="text1"/>
                <w:sz w:val="24"/>
                <w:szCs w:val="24"/>
                <w:lang w:val="en-US"/>
              </w:rPr>
              <w:t>obras-primas</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raramente</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sequer</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tentam</w:t>
            </w:r>
            <w:proofErr w:type="spellEnd"/>
            <w:r w:rsidRPr="00321D12">
              <w:rPr>
                <w:rFonts w:ascii="Times New Roman" w:hAnsi="Times New Roman" w:cs="Times New Roman"/>
                <w:color w:val="000000" w:themeColor="text1"/>
                <w:sz w:val="24"/>
                <w:szCs w:val="24"/>
                <w:lang w:val="en-US"/>
              </w:rPr>
              <w:t xml:space="preserve">. </w:t>
            </w:r>
            <w:proofErr w:type="gramStart"/>
            <w:r w:rsidRPr="00321D12">
              <w:rPr>
                <w:rFonts w:ascii="Times New Roman" w:hAnsi="Times New Roman" w:cs="Times New Roman"/>
                <w:color w:val="000000" w:themeColor="text1"/>
                <w:sz w:val="24"/>
                <w:szCs w:val="24"/>
                <w:lang w:val="en-US"/>
              </w:rPr>
              <w:t>A</w:t>
            </w:r>
            <w:proofErr w:type="gramEnd"/>
            <w:r w:rsidRPr="00321D12">
              <w:rPr>
                <w:rFonts w:ascii="Times New Roman" w:hAnsi="Times New Roman" w:cs="Times New Roman"/>
                <w:color w:val="000000" w:themeColor="text1"/>
                <w:sz w:val="24"/>
                <w:szCs w:val="24"/>
                <w:lang w:val="en-US"/>
              </w:rPr>
              <w:t xml:space="preserve"> American Pictures </w:t>
            </w:r>
            <w:proofErr w:type="spellStart"/>
            <w:r w:rsidRPr="00321D12">
              <w:rPr>
                <w:rFonts w:ascii="Times New Roman" w:hAnsi="Times New Roman" w:cs="Times New Roman"/>
                <w:color w:val="000000" w:themeColor="text1"/>
                <w:sz w:val="24"/>
                <w:szCs w:val="24"/>
                <w:lang w:val="en-US"/>
              </w:rPr>
              <w:t>desafia</w:t>
            </w:r>
            <w:proofErr w:type="spellEnd"/>
            <w:r w:rsidRPr="00321D12">
              <w:rPr>
                <w:rFonts w:ascii="Times New Roman" w:hAnsi="Times New Roman" w:cs="Times New Roman"/>
                <w:color w:val="000000" w:themeColor="text1"/>
                <w:sz w:val="24"/>
                <w:szCs w:val="24"/>
                <w:lang w:val="en-US"/>
              </w:rPr>
              <w:t xml:space="preserve"> o </w:t>
            </w:r>
            <w:proofErr w:type="spellStart"/>
            <w:r w:rsidRPr="00321D12">
              <w:rPr>
                <w:rFonts w:ascii="Times New Roman" w:hAnsi="Times New Roman" w:cs="Times New Roman"/>
                <w:color w:val="000000" w:themeColor="text1"/>
                <w:sz w:val="24"/>
                <w:szCs w:val="24"/>
                <w:lang w:val="en-US"/>
              </w:rPr>
              <w:t>espectador</w:t>
            </w:r>
            <w:proofErr w:type="spellEnd"/>
            <w:r w:rsidRPr="00321D12">
              <w:rPr>
                <w:rFonts w:ascii="Times New Roman" w:hAnsi="Times New Roman" w:cs="Times New Roman"/>
                <w:color w:val="000000" w:themeColor="text1"/>
                <w:sz w:val="24"/>
                <w:szCs w:val="24"/>
                <w:lang w:val="en-US"/>
              </w:rPr>
              <w:t xml:space="preserve"> a </w:t>
            </w:r>
            <w:proofErr w:type="spellStart"/>
            <w:r w:rsidRPr="00321D12">
              <w:rPr>
                <w:rFonts w:ascii="Times New Roman" w:hAnsi="Times New Roman" w:cs="Times New Roman"/>
                <w:color w:val="000000" w:themeColor="text1"/>
                <w:sz w:val="24"/>
                <w:szCs w:val="24"/>
                <w:lang w:val="en-US"/>
              </w:rPr>
              <w:t>agir</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não</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apenas</w:t>
            </w:r>
            <w:proofErr w:type="spellEnd"/>
            <w:r w:rsidRPr="00321D12">
              <w:rPr>
                <w:rFonts w:ascii="Times New Roman" w:hAnsi="Times New Roman" w:cs="Times New Roman"/>
                <w:color w:val="000000" w:themeColor="text1"/>
                <w:sz w:val="24"/>
                <w:szCs w:val="24"/>
                <w:lang w:val="en-US"/>
              </w:rPr>
              <w:t xml:space="preserve"> a </w:t>
            </w:r>
            <w:proofErr w:type="spellStart"/>
            <w:r w:rsidRPr="00321D12">
              <w:rPr>
                <w:rFonts w:ascii="Times New Roman" w:hAnsi="Times New Roman" w:cs="Times New Roman"/>
                <w:color w:val="000000" w:themeColor="text1"/>
                <w:sz w:val="24"/>
                <w:szCs w:val="24"/>
                <w:lang w:val="en-US"/>
              </w:rPr>
              <w:t>reagir</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catarticamente</w:t>
            </w:r>
            <w:proofErr w:type="spellEnd"/>
            <w:r w:rsidRPr="00321D12">
              <w:rPr>
                <w:rFonts w:ascii="Times New Roman" w:hAnsi="Times New Roman" w:cs="Times New Roman"/>
                <w:color w:val="000000" w:themeColor="text1"/>
                <w:sz w:val="24"/>
                <w:szCs w:val="24"/>
                <w:lang w:val="en-US"/>
              </w:rPr>
              <w:t xml:space="preserve">; a </w:t>
            </w:r>
            <w:proofErr w:type="spellStart"/>
            <w:r w:rsidRPr="00321D12">
              <w:rPr>
                <w:rFonts w:ascii="Times New Roman" w:hAnsi="Times New Roman" w:cs="Times New Roman"/>
                <w:color w:val="000000" w:themeColor="text1"/>
                <w:sz w:val="24"/>
                <w:szCs w:val="24"/>
                <w:lang w:val="en-US"/>
              </w:rPr>
              <w:t>fazer</w:t>
            </w:r>
            <w:proofErr w:type="spellEnd"/>
            <w:r w:rsidRPr="00321D12">
              <w:rPr>
                <w:rFonts w:ascii="Times New Roman" w:hAnsi="Times New Roman" w:cs="Times New Roman"/>
                <w:color w:val="000000" w:themeColor="text1"/>
                <w:sz w:val="24"/>
                <w:szCs w:val="24"/>
                <w:lang w:val="en-US"/>
              </w:rPr>
              <w:t xml:space="preserve"> algo a </w:t>
            </w:r>
            <w:proofErr w:type="spellStart"/>
            <w:r w:rsidRPr="00321D12">
              <w:rPr>
                <w:rFonts w:ascii="Times New Roman" w:hAnsi="Times New Roman" w:cs="Times New Roman"/>
                <w:color w:val="000000" w:themeColor="text1"/>
                <w:sz w:val="24"/>
                <w:szCs w:val="24"/>
                <w:lang w:val="en-US"/>
              </w:rPr>
              <w:t>respeito</w:t>
            </w:r>
            <w:proofErr w:type="spellEnd"/>
            <w:r w:rsidRPr="00321D12">
              <w:rPr>
                <w:rFonts w:ascii="Times New Roman" w:hAnsi="Times New Roman" w:cs="Times New Roman"/>
                <w:color w:val="000000" w:themeColor="text1"/>
                <w:sz w:val="24"/>
                <w:szCs w:val="24"/>
                <w:lang w:val="en-US"/>
              </w:rPr>
              <w:t xml:space="preserve"> dos </w:t>
            </w:r>
            <w:proofErr w:type="spellStart"/>
            <w:r w:rsidRPr="00321D12">
              <w:rPr>
                <w:rFonts w:ascii="Times New Roman" w:hAnsi="Times New Roman" w:cs="Times New Roman"/>
                <w:color w:val="000000" w:themeColor="text1"/>
                <w:sz w:val="24"/>
                <w:szCs w:val="24"/>
                <w:lang w:val="en-US"/>
              </w:rPr>
              <w:t>horrores</w:t>
            </w:r>
            <w:proofErr w:type="spellEnd"/>
            <w:r w:rsidRPr="00321D12">
              <w:rPr>
                <w:rFonts w:ascii="Times New Roman" w:hAnsi="Times New Roman" w:cs="Times New Roman"/>
                <w:color w:val="000000" w:themeColor="text1"/>
                <w:sz w:val="24"/>
                <w:szCs w:val="24"/>
                <w:lang w:val="en-US"/>
              </w:rPr>
              <w:t xml:space="preserve"> do </w:t>
            </w:r>
            <w:proofErr w:type="spellStart"/>
            <w:r w:rsidRPr="00321D12">
              <w:rPr>
                <w:rFonts w:ascii="Times New Roman" w:hAnsi="Times New Roman" w:cs="Times New Roman"/>
                <w:color w:val="000000" w:themeColor="text1"/>
                <w:sz w:val="24"/>
                <w:szCs w:val="24"/>
                <w:lang w:val="en-US"/>
              </w:rPr>
              <w:t>sistema</w:t>
            </w:r>
            <w:proofErr w:type="spellEnd"/>
            <w:r w:rsidRPr="00321D12">
              <w:rPr>
                <w:rFonts w:ascii="Times New Roman" w:hAnsi="Times New Roman" w:cs="Times New Roman"/>
                <w:color w:val="000000" w:themeColor="text1"/>
                <w:sz w:val="24"/>
                <w:szCs w:val="24"/>
                <w:lang w:val="en-US"/>
              </w:rPr>
              <w:t xml:space="preserve"> americano. </w:t>
            </w:r>
            <w:r w:rsidRPr="00321D12">
              <w:rPr>
                <w:rFonts w:ascii="Times New Roman" w:hAnsi="Times New Roman" w:cs="Times New Roman"/>
                <w:color w:val="000000" w:themeColor="text1"/>
                <w:sz w:val="24"/>
                <w:szCs w:val="24"/>
                <w:lang w:val="fr-FR"/>
              </w:rPr>
              <w:t xml:space="preserve">É este salto aparentemente imenso da arte inspiradora para a ação empírica que a American Pictures conscientemente estabeleceu como seu objetivo. Mas o que leva Holdt a admitir, entretanto, que estes resultados empíricos são impossíveis de medir é sua consciência da enorme capacidade do sistema americano de absorver tudo e de criar máscaras que constantemente escondem seus horrores e injustiças. </w:t>
            </w:r>
          </w:p>
          <w:p w14:paraId="22A08E1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Em toda a American Pictures Jacob Holdt questiona continuamente a validade de sua criação, expressando o medo de que ele talvez seja apenas mais um homem branco explorando minorias e afirmando continuamente que a mera representação de </w:t>
            </w:r>
            <w:r w:rsidRPr="00321D12">
              <w:rPr>
                <w:rFonts w:ascii="Times New Roman" w:hAnsi="Times New Roman" w:cs="Times New Roman"/>
                <w:color w:val="000000" w:themeColor="text1"/>
                <w:sz w:val="24"/>
                <w:szCs w:val="24"/>
                <w:lang w:val="fr-FR"/>
              </w:rPr>
              <w:lastRenderedPageBreak/>
              <w:t>sua experiência nunca pode igualar a realidade da América que ele tentou compreender. O mesmo se aplica aqui: nenhuma mera descrição ou elogio pode transmitir a experiência da American Pictures. A American Pictures é uma apresentação que todos os americanos devem experimentar por si mesmos.</w:t>
            </w:r>
          </w:p>
          <w:p w14:paraId="0477191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O Leitor de Chicago</w:t>
            </w:r>
          </w:p>
          <w:p w14:paraId="680A44F2"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D03DD9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858D65A"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3241523"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Tampa traseira:</w:t>
            </w:r>
          </w:p>
          <w:p w14:paraId="6A4B9C6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71BC209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Jacob Holdt escrevendo sobre a primeira matança "Black Lives Matter" que experimentou em sua jornada:</w:t>
            </w:r>
          </w:p>
          <w:p w14:paraId="593A2BE6"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27B2EC80"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t xml:space="preserve">.... James e Barbara eram um jovem casal de negros que viviam no pior bairro dos EUA ao redor da Fox Street, no sul do Bronx. </w:t>
            </w:r>
            <w:r w:rsidRPr="00321D12">
              <w:rPr>
                <w:rFonts w:ascii="Times New Roman" w:hAnsi="Times New Roman" w:cs="Times New Roman"/>
                <w:color w:val="000000" w:themeColor="text1"/>
                <w:sz w:val="24"/>
                <w:szCs w:val="24"/>
                <w:lang w:val="en-US"/>
              </w:rPr>
              <w:t xml:space="preserve">Um </w:t>
            </w:r>
            <w:proofErr w:type="spellStart"/>
            <w:r w:rsidRPr="00321D12">
              <w:rPr>
                <w:rFonts w:ascii="Times New Roman" w:hAnsi="Times New Roman" w:cs="Times New Roman"/>
                <w:color w:val="000000" w:themeColor="text1"/>
                <w:sz w:val="24"/>
                <w:szCs w:val="24"/>
                <w:lang w:val="en-US"/>
              </w:rPr>
              <w:t>dia</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eles</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ouviram</w:t>
            </w:r>
            <w:proofErr w:type="spellEnd"/>
            <w:r w:rsidRPr="00321D12">
              <w:rPr>
                <w:rFonts w:ascii="Times New Roman" w:hAnsi="Times New Roman" w:cs="Times New Roman"/>
                <w:color w:val="000000" w:themeColor="text1"/>
                <w:sz w:val="24"/>
                <w:szCs w:val="24"/>
                <w:lang w:val="en-US"/>
              </w:rPr>
              <w:t xml:space="preserve"> </w:t>
            </w:r>
            <w:proofErr w:type="spellStart"/>
            <w:r w:rsidRPr="00321D12">
              <w:rPr>
                <w:rFonts w:ascii="Times New Roman" w:hAnsi="Times New Roman" w:cs="Times New Roman"/>
                <w:color w:val="000000" w:themeColor="text1"/>
                <w:sz w:val="24"/>
                <w:szCs w:val="24"/>
                <w:lang w:val="en-US"/>
              </w:rPr>
              <w:t>assaltantes</w:t>
            </w:r>
            <w:proofErr w:type="spellEnd"/>
            <w:r w:rsidRPr="00321D12">
              <w:rPr>
                <w:rFonts w:ascii="Times New Roman" w:hAnsi="Times New Roman" w:cs="Times New Roman"/>
                <w:color w:val="000000" w:themeColor="text1"/>
                <w:sz w:val="24"/>
                <w:szCs w:val="24"/>
                <w:lang w:val="en-US"/>
              </w:rPr>
              <w:t xml:space="preserve"> no </w:t>
            </w:r>
            <w:proofErr w:type="spellStart"/>
            <w:r w:rsidRPr="00321D12">
              <w:rPr>
                <w:rFonts w:ascii="Times New Roman" w:hAnsi="Times New Roman" w:cs="Times New Roman"/>
                <w:color w:val="000000" w:themeColor="text1"/>
                <w:sz w:val="24"/>
                <w:szCs w:val="24"/>
                <w:lang w:val="en-US"/>
              </w:rPr>
              <w:t>telhado</w:t>
            </w:r>
            <w:proofErr w:type="spellEnd"/>
            <w:r w:rsidRPr="00321D12">
              <w:rPr>
                <w:rFonts w:ascii="Times New Roman" w:hAnsi="Times New Roman" w:cs="Times New Roman"/>
                <w:color w:val="000000" w:themeColor="text1"/>
                <w:sz w:val="24"/>
                <w:szCs w:val="24"/>
                <w:lang w:val="en-US"/>
              </w:rPr>
              <w:t xml:space="preserve"> e </w:t>
            </w:r>
            <w:proofErr w:type="spellStart"/>
            <w:r w:rsidRPr="00321D12">
              <w:rPr>
                <w:rFonts w:ascii="Times New Roman" w:hAnsi="Times New Roman" w:cs="Times New Roman"/>
                <w:color w:val="000000" w:themeColor="text1"/>
                <w:sz w:val="24"/>
                <w:szCs w:val="24"/>
                <w:lang w:val="en-US"/>
              </w:rPr>
              <w:t>chamaram</w:t>
            </w:r>
            <w:proofErr w:type="spellEnd"/>
            <w:r w:rsidRPr="00321D12">
              <w:rPr>
                <w:rFonts w:ascii="Times New Roman" w:hAnsi="Times New Roman" w:cs="Times New Roman"/>
                <w:color w:val="000000" w:themeColor="text1"/>
                <w:sz w:val="24"/>
                <w:szCs w:val="24"/>
                <w:lang w:val="en-US"/>
              </w:rPr>
              <w:t xml:space="preserve"> a </w:t>
            </w:r>
            <w:proofErr w:type="spellStart"/>
            <w:r w:rsidRPr="00321D12">
              <w:rPr>
                <w:rFonts w:ascii="Times New Roman" w:hAnsi="Times New Roman" w:cs="Times New Roman"/>
                <w:color w:val="000000" w:themeColor="text1"/>
                <w:sz w:val="24"/>
                <w:szCs w:val="24"/>
                <w:lang w:val="en-US"/>
              </w:rPr>
              <w:t>polícia</w:t>
            </w:r>
            <w:proofErr w:type="spellEnd"/>
            <w:r w:rsidRPr="00321D12">
              <w:rPr>
                <w:rFonts w:ascii="Times New Roman" w:hAnsi="Times New Roman" w:cs="Times New Roman"/>
                <w:color w:val="000000" w:themeColor="text1"/>
                <w:sz w:val="24"/>
                <w:szCs w:val="24"/>
                <w:lang w:val="en-US"/>
              </w:rPr>
              <w:t xml:space="preserve">. </w:t>
            </w:r>
            <w:r w:rsidRPr="00321D12">
              <w:rPr>
                <w:rFonts w:ascii="Times New Roman" w:hAnsi="Times New Roman" w:cs="Times New Roman"/>
                <w:color w:val="000000" w:themeColor="text1"/>
                <w:sz w:val="24"/>
                <w:szCs w:val="24"/>
                <w:lang w:val="fr-FR"/>
              </w:rPr>
              <w:t xml:space="preserve">Dois policiais </w:t>
            </w:r>
            <w:r w:rsidRPr="00321D12">
              <w:rPr>
                <w:rFonts w:ascii="Times New Roman" w:hAnsi="Times New Roman" w:cs="Times New Roman"/>
                <w:color w:val="000000" w:themeColor="text1"/>
                <w:sz w:val="24"/>
                <w:szCs w:val="24"/>
                <w:lang w:val="fr-FR"/>
              </w:rPr>
              <w:lastRenderedPageBreak/>
              <w:t xml:space="preserve">à paisana chegaram ao apartamento e chutaram a porta sem bater. James pensou que eram os assaltantes que estavam arrombando a porta, e atirou na porta, mas depois foi ele mesmo morto pela polícia. Bárbara correu gritando para o apartamento do vizinho. Quando fui à 41ª delegacia de polícia, eles confirmaram a história e admitiram que "tinha havido um pequeno engano", mas James, é claro, "estava pedindo por isso, estando de posse de uma arma não registrada". ..... Então, de repente, ouvi gritos terríveis do salão da frente da casa funerária e vi três homens trazendo Barbara. Suas pernas estavam se arrastando ao longo do chão. Ela era incapaz de andar. Eu não conseguia ver seu rosto, mas ela era uma jovem mulher alta, bonita e de pele clara. Seus gritos me fizeram estremecer. Nunca antes havia ouvido gritos tão excruciantes e cheios de dor. Quando ela alcançou o caixão, ele se tornou insuportável. </w:t>
            </w:r>
          </w:p>
          <w:p w14:paraId="1627AB1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r w:rsidRPr="00321D12">
              <w:rPr>
                <w:rFonts w:ascii="Times New Roman" w:hAnsi="Times New Roman" w:cs="Times New Roman"/>
                <w:color w:val="000000" w:themeColor="text1"/>
                <w:sz w:val="24"/>
                <w:szCs w:val="24"/>
                <w:lang w:val="fr-FR"/>
              </w:rPr>
              <w:lastRenderedPageBreak/>
              <w:t>Foi a primeira e única vez na América em que não pude fotografar......</w:t>
            </w:r>
          </w:p>
          <w:p w14:paraId="0ADB5ADD"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1C398B08"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69774F7"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5B6F175F"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4FE08A14" w14:textId="77777777" w:rsidR="00321D12" w:rsidRPr="00321D12" w:rsidRDefault="00321D12" w:rsidP="00321D12">
            <w:pPr>
              <w:spacing w:line="360" w:lineRule="auto"/>
              <w:rPr>
                <w:rFonts w:ascii="Times New Roman" w:hAnsi="Times New Roman" w:cs="Times New Roman"/>
                <w:color w:val="000000" w:themeColor="text1"/>
                <w:sz w:val="24"/>
                <w:szCs w:val="24"/>
                <w:lang w:val="fr-FR"/>
              </w:rPr>
            </w:pPr>
          </w:p>
          <w:p w14:paraId="6D73263E" w14:textId="2DE50B4B" w:rsidR="00632581" w:rsidRPr="00BB7B97" w:rsidRDefault="00632581" w:rsidP="00464470">
            <w:pPr>
              <w:spacing w:line="360" w:lineRule="auto"/>
              <w:rPr>
                <w:rFonts w:ascii="Times New Roman" w:hAnsi="Times New Roman" w:cs="Times New Roman"/>
                <w:color w:val="000000" w:themeColor="text1"/>
                <w:sz w:val="24"/>
                <w:szCs w:val="24"/>
                <w:lang w:val="fr-FR"/>
              </w:rPr>
            </w:pPr>
          </w:p>
        </w:tc>
        <w:tc>
          <w:tcPr>
            <w:tcW w:w="4476" w:type="dxa"/>
          </w:tcPr>
          <w:p w14:paraId="758F0099" w14:textId="580EE2D2" w:rsidR="003663EC" w:rsidRPr="00BB7B97" w:rsidRDefault="003663EC" w:rsidP="00BC0F4E">
            <w:pPr>
              <w:spacing w:line="360" w:lineRule="auto"/>
              <w:rPr>
                <w:rFonts w:ascii="Times New Roman" w:hAnsi="Times New Roman" w:cs="Times New Roman"/>
                <w:color w:val="000000" w:themeColor="text1"/>
                <w:sz w:val="24"/>
                <w:szCs w:val="24"/>
                <w:lang w:val="fr-FR"/>
              </w:rPr>
            </w:pPr>
          </w:p>
        </w:tc>
      </w:tr>
    </w:tbl>
    <w:p w14:paraId="7E3ADF98" w14:textId="488881A1" w:rsidR="008E1055" w:rsidRPr="00BB7B97" w:rsidRDefault="008E1055" w:rsidP="00B74B61">
      <w:pPr>
        <w:spacing w:line="360" w:lineRule="auto"/>
        <w:rPr>
          <w:rFonts w:ascii="Times New Roman" w:hAnsi="Times New Roman" w:cs="Times New Roman"/>
          <w:color w:val="000000" w:themeColor="text1"/>
          <w:sz w:val="24"/>
          <w:szCs w:val="24"/>
          <w:lang w:val="fr-FR"/>
        </w:rPr>
      </w:pPr>
    </w:p>
    <w:sectPr w:rsidR="008E1055" w:rsidRPr="00BB7B9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6733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1D12"/>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9F4766"/>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B7B97"/>
    <w:rsid w:val="00BC020E"/>
    <w:rsid w:val="00BC0F4E"/>
    <w:rsid w:val="00BC3316"/>
    <w:rsid w:val="00BC6172"/>
    <w:rsid w:val="00BC764F"/>
    <w:rsid w:val="00BD77D9"/>
    <w:rsid w:val="00BF12CF"/>
    <w:rsid w:val="00BF1FB9"/>
    <w:rsid w:val="00BF4AE0"/>
    <w:rsid w:val="00BF6CE3"/>
    <w:rsid w:val="00BF6EE9"/>
    <w:rsid w:val="00BF75EE"/>
    <w:rsid w:val="00BF7711"/>
    <w:rsid w:val="00C00417"/>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4737"/>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1765</Words>
  <Characters>10770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cp:revision>
  <dcterms:created xsi:type="dcterms:W3CDTF">2022-04-02T19:16:00Z</dcterms:created>
  <dcterms:modified xsi:type="dcterms:W3CDTF">2022-04-08T14:20:00Z</dcterms:modified>
</cp:coreProperties>
</file>